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240" w:after="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       </w:t>
      </w:r>
      <w:bookmarkStart w:id="0" w:name="docs-internal-guid-dfbce22b-7fff-69f9-8f"/>
      <w:bookmarkEnd w:id="0"/>
      <w:r>
        <w:rPr>
          <w:rFonts w:eastAsia="Calibri" w:cs="Calibri" w:ascii="Calibri" w:hAnsi="Calibri"/>
          <w:b/>
          <w:bCs/>
          <w:sz w:val="22"/>
          <w:szCs w:val="22"/>
        </w:rPr>
        <w:t xml:space="preserve">                    </w:t>
      </w: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   </w:t>
      </w: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VI - DECLARAÇÃO ÉTNICO-RACIAL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sz w:val="22"/>
          <w:szCs w:val="22"/>
          <w:u w:val="none"/>
          <w:shd w:fill="FFFFFF" w:val="clear"/>
        </w:rPr>
        <w:t xml:space="preserve">(Para agentes culturais concorrentes às cotas étnico-raciais – negros) 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Eu,___________________________________________________________, CPF nº_______________________, RG nº ___________________, DECLARO para fins de participação no EDITAL DE PREMIAÇÃO DE PREMIAÇÃO DAS QUADRILHAS JUNINAS DE FORTALEZA, que sou ______________________________________ </w:t>
      </w:r>
      <w:r>
        <w:rPr>
          <w:rFonts w:ascii="Calibri" w:hAnsi="Calibri"/>
          <w:b/>
          <w:bCs/>
          <w:shd w:fill="FFFFFF" w:val="clear"/>
        </w:rPr>
        <w:t>(informar se é NEGRO PRETO OU NEGRO PARDO)</w:t>
      </w:r>
      <w:r>
        <w:rPr>
          <w:rFonts w:ascii="Calibri" w:hAnsi="Calibri"/>
          <w:shd w:fill="FFFFFF" w:val="clear"/>
        </w:rPr>
        <w:t>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_____________________,_____de___________de______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>Local, data e ano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b/>
          <w:bCs/>
          <w:shd w:fill="FFFFFF" w:val="clear"/>
        </w:rPr>
        <w:t xml:space="preserve">_____________________________________________________ </w:t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b/>
          <w:bCs/>
          <w:shd w:fill="FFFFFF" w:val="clear"/>
        </w:rPr>
        <w:t xml:space="preserve">Assinatura do Declarante </w:t>
      </w:r>
    </w:p>
    <w:p>
      <w:pPr>
        <w:pStyle w:val="BodyText"/>
        <w:bidi w:val="0"/>
        <w:ind w:hanging="0" w:left="0" w:right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ind w:hanging="0" w:left="0" w:right="0"/>
        <w:jc w:val="center"/>
        <w:rPr/>
      </w:pPr>
      <w:r>
        <w:rPr>
          <w:rFonts w:ascii="Calibri" w:hAnsi="Calibri"/>
          <w:b/>
          <w:bCs/>
          <w:shd w:fill="FFFFFF" w:val="clear"/>
        </w:rPr>
        <w:t xml:space="preserve">* Não serão aceitas assinaturas coladas, sendo motivos de desclassificação. </w:t>
      </w:r>
    </w:p>
    <w:p>
      <w:pPr>
        <w:pStyle w:val="BodyText"/>
        <w:spacing w:before="0" w:after="140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6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6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LibreOffice/7.6.2.1$Windows_X86_64 LibreOffice_project/56f7684011345957bbf33a7ee678afaf4d2ba333</Application>
  <AppVersion>15.0000</AppVersion>
  <Pages>1</Pages>
  <Words>167</Words>
  <Characters>1251</Characters>
  <CharactersWithSpaces>1471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2025-09-08T14:23:12Z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