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11D2918F" w:rsidR="00D05A57" w:rsidRPr="001E1B94" w:rsidRDefault="00D05A57" w:rsidP="001E1B94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1E1B9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1E1B94" w:rsidRDefault="00D05A57" w:rsidP="001E1B94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1E1B94" w:rsidRDefault="00D05A57" w:rsidP="001E1B9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1E1B94" w:rsidRDefault="00D05A57" w:rsidP="001E1B94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OBS.: Essa declaração deve ser preenchida somente por proponentes que sejam um grupo ou coletivo sem personalidade jurídica, </w:t>
      </w:r>
      <w:r w:rsidRPr="002256D9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ou seja, sem CNPJ.</w:t>
      </w:r>
    </w:p>
    <w:p w14:paraId="2ABE5247" w14:textId="77777777" w:rsidR="00DD4DEA" w:rsidRPr="001E1B94" w:rsidRDefault="00DD4DEA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1E1B94" w:rsidRDefault="003D1189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1E1B94" w:rsidRDefault="00D05A57" w:rsidP="001E1B94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D05A57" w:rsidRPr="001E1B94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1E1B94" w:rsidRDefault="003D1189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1E1B94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1E1B94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1E1B94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1E1B94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1E1B94" w:rsidRDefault="00D05A57" w:rsidP="001E1B94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B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1E1B94" w:rsidRDefault="00D05A57" w:rsidP="001E1B94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1E1B94" w:rsidRDefault="00D05A57" w:rsidP="001E1B94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1E1B94" w:rsidRDefault="00D05A57" w:rsidP="001E1B94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1E1B94" w:rsidRDefault="00D05A57" w:rsidP="001E1B9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1B9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1E1B9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DEBB3" w14:textId="77777777" w:rsidR="000F709C" w:rsidRDefault="000F709C" w:rsidP="00E047C3">
      <w:pPr>
        <w:spacing w:after="0" w:line="240" w:lineRule="auto"/>
      </w:pPr>
      <w:r>
        <w:separator/>
      </w:r>
    </w:p>
  </w:endnote>
  <w:endnote w:type="continuationSeparator" w:id="0">
    <w:p w14:paraId="4CCFADA2" w14:textId="77777777" w:rsidR="000F709C" w:rsidRDefault="000F709C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6EFC7" w14:textId="77777777" w:rsidR="000F709C" w:rsidRDefault="000F709C" w:rsidP="00E047C3">
      <w:pPr>
        <w:spacing w:after="0" w:line="240" w:lineRule="auto"/>
      </w:pPr>
      <w:r>
        <w:separator/>
      </w:r>
    </w:p>
  </w:footnote>
  <w:footnote w:type="continuationSeparator" w:id="0">
    <w:p w14:paraId="54701AA9" w14:textId="77777777" w:rsidR="000F709C" w:rsidRDefault="000F709C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82AFD" w14:textId="7F9F65AE" w:rsidR="00D218A5" w:rsidRDefault="00AF298E" w:rsidP="00AF298E">
    <w:pPr>
      <w:pStyle w:val="Rodap"/>
      <w:jc w:val="cent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4FC89DF8" wp14:editId="25B918BB">
          <wp:simplePos x="0" y="0"/>
          <wp:positionH relativeFrom="column">
            <wp:posOffset>7620</wp:posOffset>
          </wp:positionH>
          <wp:positionV relativeFrom="paragraph">
            <wp:posOffset>-323456</wp:posOffset>
          </wp:positionV>
          <wp:extent cx="540004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Edital da PNAB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61689" w14:textId="77777777" w:rsidR="00D218A5" w:rsidRPr="00467AB7" w:rsidRDefault="00D218A5" w:rsidP="00D218A5">
    <w:pPr>
      <w:pStyle w:val="Rodap"/>
      <w:rPr>
        <w:color w:val="FF0000"/>
      </w:rPr>
    </w:pPr>
  </w:p>
  <w:p w14:paraId="4B0B4B87" w14:textId="33DF9A12" w:rsidR="00D218A5" w:rsidRPr="00621CBB" w:rsidRDefault="00D218A5" w:rsidP="00D218A5">
    <w:pPr>
      <w:pStyle w:val="Rodap"/>
    </w:pPr>
  </w:p>
  <w:p w14:paraId="098AED3A" w14:textId="48052983" w:rsidR="00E047C3" w:rsidRDefault="00E04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F709C"/>
    <w:rsid w:val="001E1B94"/>
    <w:rsid w:val="002256D9"/>
    <w:rsid w:val="003D1189"/>
    <w:rsid w:val="00897EFC"/>
    <w:rsid w:val="00AF298E"/>
    <w:rsid w:val="00D05A57"/>
    <w:rsid w:val="00D218A5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AF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AF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Rosi Freitas</cp:lastModifiedBy>
  <cp:revision>11</cp:revision>
  <cp:lastPrinted>2024-05-20T16:52:00Z</cp:lastPrinted>
  <dcterms:created xsi:type="dcterms:W3CDTF">2024-04-04T15:26:00Z</dcterms:created>
  <dcterms:modified xsi:type="dcterms:W3CDTF">2025-03-16T19:31:00Z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