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CCB5" w14:textId="77777777" w:rsidR="00311997" w:rsidRPr="00311997" w:rsidRDefault="00311997" w:rsidP="00311997">
      <w:pPr>
        <w:widowControl/>
        <w:spacing w:before="33" w:after="160" w:line="259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311997">
        <w:rPr>
          <w:rFonts w:ascii="Garamond" w:eastAsia="Garamond" w:hAnsi="Garamond" w:cs="Garamond"/>
          <w:b/>
          <w:sz w:val="24"/>
          <w:szCs w:val="24"/>
        </w:rPr>
        <w:t xml:space="preserve">EDITAL DE CHAMAMENTO PÚBLICO Nº 02/2025 - PNAB </w:t>
      </w:r>
    </w:p>
    <w:p w14:paraId="4B1506C2" w14:textId="77777777" w:rsidR="00311997" w:rsidRPr="00311997" w:rsidRDefault="00311997" w:rsidP="00311997">
      <w:pPr>
        <w:widowControl/>
        <w:spacing w:before="33" w:after="160" w:line="259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311997">
        <w:rPr>
          <w:rFonts w:ascii="Garamond" w:eastAsia="Garamond" w:hAnsi="Garamond" w:cs="Garamond"/>
          <w:b/>
          <w:sz w:val="24"/>
          <w:szCs w:val="24"/>
        </w:rPr>
        <w:t>SECRETARIA DA CULTURA, ESPORTE, JUVENTUDE E TURISMO – ACOPIARA/CE</w:t>
      </w:r>
    </w:p>
    <w:p w14:paraId="00B11380" w14:textId="77777777" w:rsidR="00311997" w:rsidRPr="00311997" w:rsidRDefault="00311997" w:rsidP="00311997">
      <w:pPr>
        <w:widowControl/>
        <w:spacing w:before="33" w:after="160" w:line="259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311997">
        <w:rPr>
          <w:rFonts w:ascii="Garamond" w:eastAsia="Garamond" w:hAnsi="Garamond" w:cs="Garamond"/>
          <w:b/>
          <w:sz w:val="24"/>
          <w:szCs w:val="24"/>
        </w:rPr>
        <w:t>“FOMENTO A FESTIVAIS E MOSTRAS DE CULTURA E ARTE DE ACOPIARA”</w:t>
      </w:r>
    </w:p>
    <w:p w14:paraId="6BD8B47A" w14:textId="0D3CD924" w:rsidR="00F118F8" w:rsidRDefault="00311997" w:rsidP="00311997">
      <w:pPr>
        <w:widowControl/>
        <w:spacing w:before="33" w:after="160" w:line="259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311997">
        <w:rPr>
          <w:rFonts w:ascii="Garamond" w:eastAsia="Garamond" w:hAnsi="Garamond" w:cs="Garamond"/>
          <w:b/>
          <w:sz w:val="24"/>
          <w:szCs w:val="24"/>
        </w:rPr>
        <w:t>SELEÇÃO DE ARTISTAS PARA FIRMAR TERMO DE EXECUÇÃO CULTURAL COM RECURSOS DA POLÍTICA NACIONAL ALDIR BLANC DE FOMENTO À CULTURA – PNAB.</w:t>
      </w:r>
    </w:p>
    <w:p w14:paraId="7262F724" w14:textId="77777777" w:rsidR="00311997" w:rsidRPr="00311997" w:rsidRDefault="00311997" w:rsidP="00311997">
      <w:pPr>
        <w:widowControl/>
        <w:spacing w:before="33" w:after="160" w:line="259" w:lineRule="auto"/>
        <w:ind w:right="397" w:hanging="2"/>
        <w:jc w:val="center"/>
        <w:rPr>
          <w:rFonts w:ascii="Garamond" w:eastAsia="Garamond" w:hAnsi="Garamond" w:cs="Garamond"/>
          <w:b/>
          <w:sz w:val="24"/>
          <w:szCs w:val="24"/>
          <w:lang w:val="pt-BR"/>
        </w:rPr>
      </w:pPr>
    </w:p>
    <w:p w14:paraId="73909764" w14:textId="77777777" w:rsidR="00F118F8" w:rsidRDefault="00A2131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ANEXO I</w:t>
      </w:r>
      <w:r>
        <w:rPr>
          <w:rFonts w:ascii="Garamond" w:eastAsia="Garamond" w:hAnsi="Garamond" w:cs="Garamond"/>
          <w:b/>
          <w:sz w:val="24"/>
          <w:szCs w:val="24"/>
        </w:rPr>
        <w:t>X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| </w:t>
      </w:r>
      <w:r>
        <w:rPr>
          <w:rFonts w:ascii="Garamond" w:eastAsia="Garamond" w:hAnsi="Garamond" w:cs="Garamond"/>
          <w:b/>
          <w:color w:val="000000"/>
        </w:rPr>
        <w:t>DECLARAÇÃO DE RESIDÊNCIA</w:t>
      </w:r>
    </w:p>
    <w:p w14:paraId="0D0CC6E6" w14:textId="77777777" w:rsidR="00F118F8" w:rsidRDefault="00F118F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3E372ADD" w14:textId="0887669D" w:rsidR="00F118F8" w:rsidRDefault="00A2131E">
      <w:pPr>
        <w:spacing w:before="240"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Eu, </w:t>
      </w:r>
      <w:r>
        <w:rPr>
          <w:rFonts w:ascii="Garamond" w:eastAsia="Garamond" w:hAnsi="Garamond" w:cs="Garamond"/>
          <w:color w:val="FF0000"/>
          <w:sz w:val="24"/>
          <w:szCs w:val="24"/>
        </w:rPr>
        <w:t>Nome do Agente Cultural</w:t>
      </w:r>
      <w:r>
        <w:rPr>
          <w:rFonts w:ascii="Garamond" w:eastAsia="Garamond" w:hAnsi="Garamond" w:cs="Garamond"/>
          <w:sz w:val="24"/>
          <w:szCs w:val="24"/>
        </w:rPr>
        <w:t xml:space="preserve">, brasileira, solteira, </w:t>
      </w:r>
      <w:r>
        <w:rPr>
          <w:rFonts w:ascii="Garamond" w:eastAsia="Garamond" w:hAnsi="Garamond" w:cs="Garamond"/>
          <w:color w:val="FF0000"/>
          <w:sz w:val="24"/>
          <w:szCs w:val="24"/>
        </w:rPr>
        <w:t>profissão</w:t>
      </w:r>
      <w:r>
        <w:rPr>
          <w:rFonts w:ascii="Garamond" w:eastAsia="Garamond" w:hAnsi="Garamond" w:cs="Garamond"/>
          <w:sz w:val="24"/>
          <w:szCs w:val="24"/>
        </w:rPr>
        <w:t>, po</w:t>
      </w:r>
      <w:r>
        <w:rPr>
          <w:rFonts w:ascii="Garamond" w:eastAsia="Garamond" w:hAnsi="Garamond" w:cs="Garamond"/>
          <w:sz w:val="24"/>
          <w:szCs w:val="24"/>
        </w:rPr>
        <w:t xml:space="preserve">rtador(a) da Cédula de Identidade nº 0000000000, SSP CE e do CPF nº 00000000000, </w:t>
      </w:r>
      <w:r>
        <w:rPr>
          <w:rFonts w:ascii="Garamond" w:eastAsia="Garamond" w:hAnsi="Garamond" w:cs="Garamond"/>
          <w:b/>
          <w:sz w:val="24"/>
          <w:szCs w:val="24"/>
        </w:rPr>
        <w:t>DECLARO</w:t>
      </w:r>
      <w:r>
        <w:rPr>
          <w:rFonts w:ascii="Garamond" w:eastAsia="Garamond" w:hAnsi="Garamond" w:cs="Garamond"/>
          <w:sz w:val="24"/>
          <w:szCs w:val="24"/>
        </w:rPr>
        <w:t xml:space="preserve">, sob as penas previstas no art. 299 do Código Penal, para fins de fazer prova junto à Secretaria Municipal de Cultura de </w:t>
      </w:r>
      <w:r w:rsidR="00311997">
        <w:rPr>
          <w:rFonts w:ascii="Garamond" w:eastAsia="Garamond" w:hAnsi="Garamond" w:cs="Garamond"/>
          <w:sz w:val="24"/>
          <w:szCs w:val="24"/>
        </w:rPr>
        <w:t>Acopiara</w:t>
      </w:r>
      <w:r>
        <w:rPr>
          <w:rFonts w:ascii="Garamond" w:eastAsia="Garamond" w:hAnsi="Garamond" w:cs="Garamond"/>
          <w:sz w:val="24"/>
          <w:szCs w:val="24"/>
        </w:rPr>
        <w:t>, que mantenho residência e domicíl</w:t>
      </w:r>
      <w:r>
        <w:rPr>
          <w:rFonts w:ascii="Garamond" w:eastAsia="Garamond" w:hAnsi="Garamond" w:cs="Garamond"/>
          <w:sz w:val="24"/>
          <w:szCs w:val="24"/>
        </w:rPr>
        <w:t>io na cidade de</w:t>
      </w:r>
      <w:r w:rsidR="00311997">
        <w:rPr>
          <w:rFonts w:ascii="Garamond" w:eastAsia="Garamond" w:hAnsi="Garamond" w:cs="Garamond"/>
          <w:sz w:val="24"/>
          <w:szCs w:val="24"/>
        </w:rPr>
        <w:t xml:space="preserve"> Acopiara</w:t>
      </w:r>
      <w:r>
        <w:rPr>
          <w:rFonts w:ascii="Garamond" w:eastAsia="Garamond" w:hAnsi="Garamond" w:cs="Garamond"/>
          <w:sz w:val="24"/>
          <w:szCs w:val="24"/>
        </w:rPr>
        <w:t>, com endereço na</w:t>
      </w:r>
      <w:r>
        <w:rPr>
          <w:rFonts w:ascii="Garamond" w:eastAsia="Garamond" w:hAnsi="Garamond" w:cs="Garamond"/>
          <w:color w:val="FF0000"/>
          <w:sz w:val="24"/>
          <w:szCs w:val="24"/>
        </w:rPr>
        <w:t xml:space="preserve"> (inserir endereço completo).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eastAsia="Garamond" w:hAnsi="Garamond" w:cs="Garamond"/>
          <w:sz w:val="24"/>
          <w:szCs w:val="24"/>
        </w:rPr>
        <w:br/>
      </w:r>
      <w:r w:rsidR="00311997">
        <w:rPr>
          <w:rFonts w:ascii="Garamond" w:eastAsia="Garamond" w:hAnsi="Garamond" w:cs="Garamond"/>
          <w:sz w:val="24"/>
          <w:szCs w:val="24"/>
        </w:rPr>
        <w:t>Acopiara</w:t>
      </w:r>
      <w:r>
        <w:rPr>
          <w:rFonts w:ascii="Garamond" w:eastAsia="Garamond" w:hAnsi="Garamond" w:cs="Garamond"/>
          <w:sz w:val="24"/>
          <w:szCs w:val="24"/>
        </w:rPr>
        <w:t>, Estado do Ceará, _____de _____de 2025</w:t>
      </w:r>
    </w:p>
    <w:p w14:paraId="65743ACC" w14:textId="77777777" w:rsidR="00F118F8" w:rsidRDefault="00A2131E">
      <w:pPr>
        <w:spacing w:before="24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</w:t>
      </w:r>
    </w:p>
    <w:p w14:paraId="37008E22" w14:textId="77777777" w:rsidR="00F118F8" w:rsidRDefault="00A2131E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Declarante</w:t>
      </w:r>
    </w:p>
    <w:p w14:paraId="2B598904" w14:textId="77777777" w:rsidR="00F118F8" w:rsidRDefault="00F118F8">
      <w:pPr>
        <w:rPr>
          <w:rFonts w:ascii="Garamond" w:eastAsia="Garamond" w:hAnsi="Garamond" w:cs="Garamond"/>
          <w:b/>
          <w:i/>
          <w:sz w:val="24"/>
          <w:szCs w:val="24"/>
        </w:rPr>
      </w:pPr>
    </w:p>
    <w:p w14:paraId="24EA300D" w14:textId="77777777" w:rsidR="00F118F8" w:rsidRDefault="00F118F8">
      <w:pPr>
        <w:rPr>
          <w:rFonts w:ascii="Garamond" w:eastAsia="Garamond" w:hAnsi="Garamond" w:cs="Garamond"/>
          <w:sz w:val="24"/>
          <w:szCs w:val="24"/>
        </w:rPr>
      </w:pPr>
    </w:p>
    <w:p w14:paraId="47423525" w14:textId="77777777" w:rsidR="00F118F8" w:rsidRDefault="00F118F8">
      <w:pPr>
        <w:rPr>
          <w:rFonts w:ascii="Garamond" w:eastAsia="Garamond" w:hAnsi="Garamond" w:cs="Garamond"/>
          <w:sz w:val="24"/>
          <w:szCs w:val="24"/>
        </w:rPr>
      </w:pPr>
    </w:p>
    <w:p w14:paraId="51FD9EC9" w14:textId="77777777" w:rsidR="00F118F8" w:rsidRDefault="00F118F8">
      <w:pPr>
        <w:rPr>
          <w:rFonts w:ascii="Garamond" w:eastAsia="Garamond" w:hAnsi="Garamond" w:cs="Garamond"/>
          <w:sz w:val="24"/>
          <w:szCs w:val="24"/>
        </w:rPr>
      </w:pPr>
    </w:p>
    <w:p w14:paraId="09C176C4" w14:textId="77777777" w:rsidR="00F118F8" w:rsidRDefault="00A2131E">
      <w:pPr>
        <w:rPr>
          <w:rFonts w:ascii="Garamond" w:eastAsia="Garamond" w:hAnsi="Garamond" w:cs="Garamond"/>
          <w:i/>
          <w:sz w:val="20"/>
          <w:szCs w:val="20"/>
        </w:rPr>
      </w:pPr>
      <w:r>
        <w:rPr>
          <w:rFonts w:ascii="Garamond" w:eastAsia="Garamond" w:hAnsi="Garamond" w:cs="Garamond"/>
          <w:i/>
          <w:sz w:val="20"/>
          <w:szCs w:val="20"/>
        </w:rPr>
        <w:t>Obs: Este anexo não será aceito com assinatura  colada, podendo ser assinado eletronicamente através da plataforma Gov.br.</w:t>
      </w:r>
    </w:p>
    <w:sectPr w:rsidR="00F118F8">
      <w:headerReference w:type="default" r:id="rId7"/>
      <w:pgSz w:w="11906" w:h="16838"/>
      <w:pgMar w:top="212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3E26" w14:textId="77777777" w:rsidR="00A2131E" w:rsidRDefault="00A2131E">
      <w:r>
        <w:separator/>
      </w:r>
    </w:p>
  </w:endnote>
  <w:endnote w:type="continuationSeparator" w:id="0">
    <w:p w14:paraId="7EB84167" w14:textId="77777777" w:rsidR="00A2131E" w:rsidRDefault="00A2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EC9B" w14:textId="77777777" w:rsidR="00A2131E" w:rsidRDefault="00A2131E">
      <w:r>
        <w:separator/>
      </w:r>
    </w:p>
  </w:footnote>
  <w:footnote w:type="continuationSeparator" w:id="0">
    <w:p w14:paraId="3A356545" w14:textId="77777777" w:rsidR="00A2131E" w:rsidRDefault="00A2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11C1" w14:textId="77777777" w:rsidR="00F118F8" w:rsidRDefault="00A2131E">
    <w:r>
      <w:rPr>
        <w:noProof/>
      </w:rPr>
      <w:drawing>
        <wp:anchor distT="0" distB="0" distL="0" distR="0" simplePos="0" relativeHeight="251658240" behindDoc="1" locked="0" layoutInCell="1" hidden="0" allowOverlap="1" wp14:anchorId="136450B8" wp14:editId="0A796276">
          <wp:simplePos x="0" y="0"/>
          <wp:positionH relativeFrom="column">
            <wp:posOffset>-1152524</wp:posOffset>
          </wp:positionH>
          <wp:positionV relativeFrom="paragraph">
            <wp:posOffset>-264318</wp:posOffset>
          </wp:positionV>
          <wp:extent cx="7540590" cy="10662699"/>
          <wp:effectExtent l="0" t="0" r="0" b="0"/>
          <wp:wrapNone/>
          <wp:docPr id="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F8"/>
    <w:rsid w:val="00311997"/>
    <w:rsid w:val="00A2131E"/>
    <w:rsid w:val="00F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1BB1"/>
  <w15:docId w15:val="{63E97ADD-20EE-4F5A-BD29-3EE7253A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6B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44706B"/>
    <w:pPr>
      <w:ind w:left="436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</w:rPr>
  </w:style>
  <w:style w:type="paragraph" w:customStyle="1" w:styleId="Default">
    <w:name w:val="Default"/>
    <w:rsid w:val="004470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hgkelc">
    <w:name w:val="hgkelc"/>
    <w:basedOn w:val="Fontepargpadro"/>
    <w:rsid w:val="002D6F8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m9ddHh/Wj51LhP5aT9Se/Zplg==">CgMxLjA4AHIhMWFZdmdLVDg0MERmUkh2alBUWHpIZEFZN0MtdGQ0OFEw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Joelmir Pinho</dc:creator>
  <cp:lastModifiedBy>glmpc13@hotmail.com</cp:lastModifiedBy>
  <cp:revision>2</cp:revision>
  <dcterms:created xsi:type="dcterms:W3CDTF">2025-03-09T15:09:00Z</dcterms:created>
  <dcterms:modified xsi:type="dcterms:W3CDTF">2025-03-09T15:09:00Z</dcterms:modified>
</cp:coreProperties>
</file>