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pacing w:lineRule="auto" w:line="360" w:before="0" w:after="0"/>
        <w:jc w:val="center"/>
        <w:textAlignment w:val="auto"/>
        <w:rPr>
          <w:rFonts w:ascii="Calibri" w:hAnsi="Calibri"/>
          <w:b/>
          <w:bCs/>
          <w:strike w:val="false"/>
          <w:dstrike w:val="false"/>
          <w:u w:val="single"/>
        </w:rPr>
      </w:pPr>
      <w:r>
        <w:rPr/>
      </w:r>
    </w:p>
    <w:p>
      <w:pPr>
        <w:pStyle w:val="BodyText"/>
        <w:widowControl/>
        <w:spacing w:lineRule="auto" w:line="360" w:before="0" w:after="0"/>
        <w:jc w:val="center"/>
        <w:textAlignment w:val="auto"/>
        <w:rPr>
          <w:rFonts w:ascii="Calibri" w:hAnsi="Calibri"/>
          <w:b/>
          <w:bCs/>
          <w:strike w:val="false"/>
          <w:dstrike w:val="false"/>
          <w:u w:val="single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single"/>
          <w:effect w:val="none"/>
          <w:shd w:fill="auto" w:val="clear"/>
          <w:lang w:val="pt-BR" w:eastAsia="pt-BR" w:bidi="hi-IN"/>
        </w:rPr>
        <w:t xml:space="preserve">ANEXO XVI – DECLARAÇÃO DE RESIDÊNCIA </w:t>
      </w:r>
    </w:p>
    <w:p>
      <w:pPr>
        <w:pStyle w:val="BodyText"/>
        <w:widowControl/>
        <w:spacing w:lineRule="auto" w:line="360" w:before="0" w:after="0"/>
        <w:jc w:val="center"/>
        <w:textAlignment w:val="auto"/>
        <w:rPr>
          <w:rFonts w:ascii="Calibri" w:hAnsi="Calibri"/>
          <w:b/>
          <w:bCs/>
          <w:strike w:val="false"/>
          <w:dstrike w:val="false"/>
          <w:u w:val="single"/>
        </w:rPr>
      </w:pPr>
      <w:r>
        <w:rPr/>
      </w:r>
    </w:p>
    <w:p>
      <w:pPr>
        <w:pStyle w:val="BodyText"/>
        <w:widowControl/>
        <w:spacing w:lineRule="auto" w:line="360" w:before="0" w:after="0"/>
        <w:jc w:val="center"/>
        <w:textAlignment w:val="auto"/>
        <w:rPr>
          <w:b/>
          <w:bCs/>
        </w:rPr>
      </w:pPr>
      <w:r>
        <w:rPr>
          <w:rFonts w:ascii="Calibri" w:hAnsi="Calibri"/>
          <w:b/>
          <w:bCs/>
          <w:strike w:val="false"/>
          <w:dstrike w:val="false"/>
          <w:u w:val="none"/>
        </w:rPr>
        <w:t xml:space="preserve">(modelo meramente sugestivo) </w:t>
      </w:r>
    </w:p>
    <w:p>
      <w:pPr>
        <w:pStyle w:val="BodyText"/>
        <w:widowControl/>
        <w:spacing w:lineRule="auto" w:line="360" w:before="0" w:after="0"/>
        <w:jc w:val="center"/>
        <w:textAlignment w:val="auto"/>
        <w:rPr>
          <w:rFonts w:ascii="Calibri" w:hAnsi="Calibri"/>
          <w:strike w:val="false"/>
          <w:dstrike w:val="false"/>
          <w:u w:val="none"/>
        </w:rPr>
      </w:pPr>
      <w:r>
        <w:rPr>
          <w:b/>
          <w:bCs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/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u w:val="none"/>
        </w:rPr>
        <w:t xml:space="preserve">Eu,_______________________ portador(a) do RG nº______________ CPF______________, declaro ser residente na rua/av. __________________, n.º _______,bairro ________, na cidade de ________. 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/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u w:val="none"/>
        </w:rPr>
        <w:t>Estou ciente que a declaração que contenha conteúdo, que não corresponda à verdade, com o objetivo de criar obrigação ou alterar a verdade sobre fatos relevantes, constitui-se crime, previsto no artigo 299 do Código Penal é punível com reclusão, de um a cinco anos, e multa, a ser apurado pelas autoridades policiais e judiciárias competentes.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/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u w:val="none"/>
        </w:rPr>
        <w:t xml:space="preserve"> </w:t>
      </w:r>
      <w:r>
        <w:rPr>
          <w:rFonts w:ascii="Calibri" w:hAnsi="Calibri"/>
          <w:b w:val="false"/>
          <w:bCs w:val="false"/>
          <w:strike w:val="false"/>
          <w:dstrike w:val="false"/>
          <w:u w:val="none"/>
        </w:rPr>
        <w:t>Fortaleza/CE, ____ de _______________de 2024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/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/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/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/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u w:val="none"/>
        </w:rPr>
        <w:t xml:space="preserve"> </w:t>
      </w:r>
      <w:r>
        <w:rPr>
          <w:rFonts w:ascii="Calibri" w:hAnsi="Calibri"/>
          <w:b w:val="false"/>
          <w:bCs w:val="false"/>
          <w:strike w:val="false"/>
          <w:dstrike w:val="false"/>
          <w:u w:val="none"/>
        </w:rPr>
        <w:t>__________________________</w:t>
      </w:r>
      <w:r>
        <w:rPr>
          <w:rFonts w:ascii="Calibri" w:hAnsi="Calibri"/>
          <w:b w:val="false"/>
          <w:bCs w:val="false"/>
          <w:strike w:val="false"/>
          <w:dstrike w:val="false"/>
          <w:u w:val="none"/>
        </w:rPr>
        <w:t>_______</w:t>
      </w:r>
      <w:r>
        <w:rPr>
          <w:rFonts w:ascii="Calibri" w:hAnsi="Calibri"/>
          <w:b w:val="false"/>
          <w:bCs w:val="false"/>
          <w:strike w:val="false"/>
          <w:dstrike w:val="false"/>
          <w:u w:val="none"/>
        </w:rPr>
        <w:t xml:space="preserve">_______ 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rFonts w:ascii="Calibri" w:hAnsi="Calibri"/>
          <w:b w:val="false"/>
          <w:bCs w:val="false"/>
          <w:strike w:val="false"/>
          <w:dstrike w:val="false"/>
          <w:u w:val="none"/>
        </w:rPr>
      </w:pPr>
      <w:r>
        <w:rPr>
          <w:rFonts w:ascii="Calibri" w:hAnsi="Calibri"/>
          <w:b w:val="false"/>
          <w:bCs w:val="false"/>
          <w:strike w:val="false"/>
          <w:dstrike w:val="false"/>
          <w:u w:val="none"/>
        </w:rPr>
        <w:t xml:space="preserve">Assinatura do Agente Cultural </w:t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b/>
          <w:bCs/>
        </w:rPr>
      </w:pPr>
      <w:r>
        <w:rPr>
          <w:b/>
          <w:bCs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b/>
          <w:bCs/>
        </w:rPr>
      </w:pPr>
      <w:r>
        <w:rPr>
          <w:b/>
          <w:bCs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b/>
          <w:bCs/>
        </w:rPr>
      </w:pPr>
      <w:r>
        <w:rPr>
          <w:b/>
          <w:bCs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b/>
          <w:bCs/>
        </w:rPr>
      </w:pPr>
      <w:r>
        <w:rPr>
          <w:b/>
          <w:bCs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b/>
          <w:bCs/>
        </w:rPr>
      </w:pPr>
      <w:r>
        <w:rPr>
          <w:b/>
          <w:bCs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b/>
          <w:bCs/>
        </w:rPr>
      </w:pPr>
      <w:r>
        <w:rPr>
          <w:b/>
          <w:bCs/>
        </w:rPr>
      </w:r>
    </w:p>
    <w:p>
      <w:pPr>
        <w:pStyle w:val="BodyText"/>
        <w:widowControl/>
        <w:spacing w:lineRule="auto" w:line="360" w:before="0" w:after="0"/>
        <w:jc w:val="both"/>
        <w:textAlignment w:val="auto"/>
        <w:rPr>
          <w:b/>
          <w:bCs/>
        </w:rPr>
      </w:pPr>
      <w:r>
        <w:rPr>
          <w:rFonts w:ascii="Calibri" w:hAnsi="Calibri"/>
          <w:b/>
          <w:bCs/>
          <w:strike w:val="false"/>
          <w:dstrike w:val="false"/>
          <w:u w:val="none"/>
        </w:rPr>
        <w:t xml:space="preserve">* Não serão aceitas assinaturas coladas, sendo motivos de desclassificação.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7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3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5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8478</TotalTime>
  <Application>LibreOffice/24.2.0.3$Windows_X86_64 LibreOffice_project/da48488a73ddd66ea24cf16bbc4f7b9c08e9bea1</Application>
  <AppVersion>15.0000</AppVersion>
  <Pages>1</Pages>
  <Words>102</Words>
  <Characters>685</Characters>
  <CharactersWithSpaces>788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2024-11-05T15:55:45Z</dcterms:modified>
  <cp:revision>505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