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spacing w:lineRule="auto" w:line="360" w:before="0" w:after="0"/>
        <w:jc w:val="center"/>
        <w:textAlignment w:val="auto"/>
        <w:rPr>
          <w:sz w:val="22"/>
          <w:szCs w:val="22"/>
        </w:rPr>
      </w:pP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single"/>
          <w:effect w:val="none"/>
          <w:shd w:fill="auto" w:val="clear"/>
          <w:lang w:val="pt-BR" w:eastAsia="pt-BR" w:bidi="hi-IN"/>
        </w:rPr>
        <w:t xml:space="preserve">ANEXO XV - DECLARAÇÃO DE INEXISTÊNCIA DE VÍNCULO </w:t>
      </w:r>
    </w:p>
    <w:p>
      <w:pPr>
        <w:pStyle w:val="BodyText"/>
        <w:widowControl/>
        <w:spacing w:lineRule="auto" w:line="360" w:before="0" w:after="0"/>
        <w:jc w:val="center"/>
        <w:textAlignment w:val="auto"/>
        <w:rPr>
          <w:rFonts w:ascii="Calibri" w:hAnsi="Calibri"/>
          <w:b/>
          <w:bCs/>
          <w:strike w:val="false"/>
          <w:dstrike w:val="false"/>
          <w:sz w:val="22"/>
          <w:szCs w:val="22"/>
          <w:u w:val="single"/>
        </w:rPr>
      </w:pPr>
      <w:r>
        <w:rPr>
          <w:rFonts w:ascii="Calibri" w:hAnsi="Calibri"/>
          <w:b/>
          <w:bCs/>
          <w:strike w:val="false"/>
          <w:dstrike w:val="false"/>
          <w:sz w:val="22"/>
          <w:szCs w:val="22"/>
          <w:u w:val="single"/>
        </w:rPr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sz w:val="22"/>
          <w:szCs w:val="22"/>
        </w:rPr>
      </w:pPr>
      <w:r>
        <w:rPr>
          <w:rFonts w:ascii="Calibri" w:hAnsi="Calibri"/>
          <w:b w:val="false"/>
          <w:bCs w:val="false"/>
          <w:strike w:val="false"/>
          <w:dstrike w:val="false"/>
          <w:sz w:val="22"/>
          <w:szCs w:val="22"/>
          <w:u w:val="none"/>
        </w:rPr>
        <w:t>Eu, (nome), (estado civil), (profissão), portador (a) da carteira de identidade nº (número), expedida pelo (órgão expedidor), inscrito (a) no CPF sob o nº (número), residente e domiciliado (a) no (endereço completo), na qualidade de ARTISTA ou REPRESENTANTE DO GRUPO (Agente Cultural pessoa física) ou REPRESENTANTE LEGAL DA PESSOA JURÍDICA (Agente Cultural e pessoa jurídica), DECLARO, sob as penas da lei que não sou.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b w:val="false"/>
          <w:bCs w:val="false"/>
          <w:strike w:val="false"/>
          <w:dstrike w:val="false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strike w:val="false"/>
          <w:dstrike w:val="false"/>
          <w:sz w:val="22"/>
          <w:szCs w:val="22"/>
          <w:u w:val="none"/>
        </w:rPr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sz w:val="22"/>
          <w:szCs w:val="22"/>
        </w:rPr>
      </w:pPr>
      <w:r>
        <w:rPr>
          <w:rFonts w:ascii="Calibri" w:hAnsi="Calibri"/>
          <w:b/>
          <w:bCs/>
          <w:strike w:val="false"/>
          <w:dstrike w:val="false"/>
          <w:sz w:val="22"/>
          <w:szCs w:val="22"/>
          <w:u w:val="none"/>
        </w:rPr>
        <w:t>a)</w:t>
      </w:r>
      <w:r>
        <w:rPr>
          <w:rFonts w:ascii="Calibri" w:hAnsi="Calibri"/>
          <w:b w:val="false"/>
          <w:bCs w:val="false"/>
          <w:strike w:val="false"/>
          <w:dstrike w:val="false"/>
          <w:sz w:val="22"/>
          <w:szCs w:val="22"/>
          <w:u w:val="none"/>
        </w:rPr>
        <w:t xml:space="preserve"> Servidores da Administração Direta e Indireta, terceirizados, ocupantes de cargos comissionados ou estagiários da Secretaria Municipal da Cultura do Município e seus equipamentos, bem como seus respectivos cônjuges, companheiros e parentes, em linha reta, colateral ou por afinidade, até o terceiro grau. 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b w:val="false"/>
          <w:bCs w:val="false"/>
          <w:strike w:val="false"/>
          <w:dstrike w:val="false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strike w:val="false"/>
          <w:dstrike w:val="false"/>
          <w:sz w:val="22"/>
          <w:szCs w:val="22"/>
          <w:u w:val="none"/>
        </w:rPr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sz w:val="22"/>
          <w:szCs w:val="22"/>
        </w:rPr>
      </w:pPr>
      <w:r>
        <w:rPr>
          <w:rFonts w:ascii="Calibri" w:hAnsi="Calibri"/>
          <w:b/>
          <w:bCs/>
          <w:strike w:val="false"/>
          <w:dstrike w:val="false"/>
          <w:sz w:val="22"/>
          <w:szCs w:val="22"/>
          <w:u w:val="none"/>
        </w:rPr>
        <w:t>b)</w:t>
      </w:r>
      <w:r>
        <w:rPr>
          <w:rFonts w:ascii="Calibri" w:hAnsi="Calibri"/>
          <w:b w:val="false"/>
          <w:bCs w:val="false"/>
          <w:strike w:val="false"/>
          <w:dstrike w:val="false"/>
          <w:sz w:val="22"/>
          <w:szCs w:val="22"/>
          <w:u w:val="none"/>
        </w:rPr>
        <w:t xml:space="preserve"> Pessoas físicas e jurídicas que estejam inadimplentes com a Secretaria Municipal da Cultura de Fortaleza-SECULTFOR, decorrente de irregularidades quanto a recursos recebidos anteriormente, conforme declaração a ser expedida pela SECULTFOR.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b w:val="false"/>
          <w:bCs w:val="false"/>
          <w:strike w:val="false"/>
          <w:dstrike w:val="false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strike w:val="false"/>
          <w:dstrike w:val="false"/>
          <w:sz w:val="22"/>
          <w:szCs w:val="22"/>
          <w:u w:val="none"/>
        </w:rPr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sz w:val="22"/>
          <w:szCs w:val="22"/>
        </w:rPr>
      </w:pPr>
      <w:r>
        <w:rPr>
          <w:rFonts w:ascii="Calibri" w:hAnsi="Calibri"/>
          <w:b/>
          <w:bCs/>
          <w:strike w:val="false"/>
          <w:dstrike w:val="false"/>
          <w:sz w:val="22"/>
          <w:szCs w:val="22"/>
          <w:u w:val="none"/>
        </w:rPr>
        <w:t xml:space="preserve">c) </w:t>
      </w:r>
      <w:r>
        <w:rPr>
          <w:rFonts w:ascii="Calibri" w:hAnsi="Calibri"/>
          <w:b w:val="false"/>
          <w:bCs w:val="false"/>
          <w:strike w:val="false"/>
          <w:dstrike w:val="false"/>
          <w:sz w:val="22"/>
          <w:szCs w:val="22"/>
          <w:u w:val="none"/>
        </w:rPr>
        <w:t>Membros da Comissão de Avaliação, bem como de seus cônjuges, ascendentes, descendentes em qualquer grau, além de seus sócios comerciais.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b w:val="false"/>
          <w:bCs w:val="false"/>
          <w:strike w:val="false"/>
          <w:dstrike w:val="false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strike w:val="false"/>
          <w:dstrike w:val="false"/>
          <w:sz w:val="22"/>
          <w:szCs w:val="22"/>
          <w:u w:val="none"/>
        </w:rPr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sz w:val="22"/>
          <w:szCs w:val="22"/>
        </w:rPr>
      </w:pPr>
      <w:r>
        <w:rPr>
          <w:rFonts w:ascii="Calibri" w:hAnsi="Calibri"/>
          <w:b w:val="false"/>
          <w:bCs w:val="false"/>
          <w:strike w:val="false"/>
          <w:dstrike w:val="false"/>
          <w:sz w:val="22"/>
          <w:szCs w:val="22"/>
          <w:u w:val="none"/>
        </w:rPr>
        <w:t>Fortaleza/CE, _______ de _____________de 2024.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b w:val="false"/>
          <w:bCs w:val="false"/>
          <w:strike w:val="false"/>
          <w:dstrike w:val="false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strike w:val="false"/>
          <w:dstrike w:val="false"/>
          <w:sz w:val="22"/>
          <w:szCs w:val="22"/>
          <w:u w:val="none"/>
        </w:rPr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b w:val="false"/>
          <w:bCs w:val="false"/>
          <w:strike w:val="false"/>
          <w:dstrike w:val="false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strike w:val="false"/>
          <w:dstrike w:val="false"/>
          <w:sz w:val="22"/>
          <w:szCs w:val="22"/>
          <w:u w:val="none"/>
        </w:rPr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sz w:val="22"/>
          <w:szCs w:val="22"/>
        </w:rPr>
      </w:pPr>
      <w:r>
        <w:rPr>
          <w:rFonts w:ascii="Calibri" w:hAnsi="Calibri"/>
          <w:b w:val="false"/>
          <w:bCs w:val="false"/>
          <w:strike w:val="false"/>
          <w:dstrike w:val="false"/>
          <w:sz w:val="22"/>
          <w:szCs w:val="22"/>
          <w:u w:val="none"/>
        </w:rPr>
        <w:t>_________________________________________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sz w:val="22"/>
          <w:szCs w:val="22"/>
        </w:rPr>
      </w:pPr>
      <w:r>
        <w:rPr>
          <w:rFonts w:ascii="Calibri" w:hAnsi="Calibri"/>
          <w:b w:val="false"/>
          <w:bCs w:val="false"/>
          <w:strike w:val="false"/>
          <w:dstrike w:val="false"/>
          <w:sz w:val="22"/>
          <w:szCs w:val="22"/>
          <w:u w:val="none"/>
        </w:rPr>
        <w:t>Assinatura do Agente Cultural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sz w:val="22"/>
          <w:szCs w:val="22"/>
        </w:rPr>
      </w:pPr>
      <w:r>
        <w:rPr>
          <w:rFonts w:ascii="Calibri" w:hAnsi="Calibri"/>
          <w:b/>
          <w:bCs/>
          <w:strike w:val="false"/>
          <w:dstrike w:val="false"/>
          <w:sz w:val="22"/>
          <w:szCs w:val="22"/>
          <w:u w:val="none"/>
        </w:rPr>
        <w:t>A falta desta declaração preenchida corretamente e assinada pelo Agente Cultural será motivo de inabilitação.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sz w:val="22"/>
          <w:szCs w:val="22"/>
        </w:rPr>
      </w:pPr>
      <w:r>
        <w:rPr>
          <w:rFonts w:ascii="Calibri" w:hAnsi="Calibri"/>
          <w:b/>
          <w:bCs/>
          <w:strike w:val="false"/>
          <w:dstrike w:val="false"/>
          <w:sz w:val="22"/>
          <w:szCs w:val="22"/>
          <w:u w:val="none"/>
        </w:rPr>
        <w:t>* Não serão aceitas assinaturas coladas, sendo motivos de desclassificação.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2206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erif">
    <w:altName w:val="Times New Roman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Arial MT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-720090</wp:posOffset>
          </wp:positionH>
          <wp:positionV relativeFrom="paragraph">
            <wp:posOffset>122555</wp:posOffset>
          </wp:positionV>
          <wp:extent cx="7560310" cy="772795"/>
          <wp:effectExtent l="0" t="0" r="0" b="0"/>
          <wp:wrapSquare wrapText="largest"/>
          <wp:docPr id="11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-720090</wp:posOffset>
          </wp:positionH>
          <wp:positionV relativeFrom="paragraph">
            <wp:posOffset>122555</wp:posOffset>
          </wp:positionV>
          <wp:extent cx="7560310" cy="772795"/>
          <wp:effectExtent l="0" t="0" r="0" b="0"/>
          <wp:wrapSquare wrapText="largest"/>
          <wp:docPr id="12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0" w:start="3548" w:end="0"/>
      <w:jc w:val="center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3">
              <wp:simplePos x="0" y="0"/>
              <wp:positionH relativeFrom="page">
                <wp:posOffset>514985</wp:posOffset>
              </wp:positionH>
              <wp:positionV relativeFrom="page">
                <wp:posOffset>9919335</wp:posOffset>
              </wp:positionV>
              <wp:extent cx="6480175" cy="7620"/>
              <wp:effectExtent l="635" t="0" r="0" b="0"/>
              <wp:wrapNone/>
              <wp:docPr id="1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7560"/>
                      </a:xfrm>
                      <a:custGeom>
                        <a:avLst/>
                        <a:gdLst>
                          <a:gd name="textAreaLeft" fmla="*/ 0 w 3673800"/>
                          <a:gd name="textAreaRight" fmla="*/ 3677400 w 3673800"/>
                          <a:gd name="textAreaTop" fmla="*/ 0 h 4320"/>
                          <a:gd name="textAreaBottom" fmla="*/ 7920 h 4320"/>
                        </a:gdLst>
                        <a:ahLst/>
                        <a:rect l="textAreaLeft" t="textAreaTop" r="textAreaRight" b="textAreaBottom"/>
                        <a:pathLst>
                          <a:path w="6480175" h="7620">
                            <a:moveTo>
                              <a:pt x="6480175" y="0"/>
                            </a:moveTo>
                            <a:lnTo>
                              <a:pt x="0" y="0"/>
                            </a:lnTo>
                            <a:lnTo>
                              <a:pt x="0" y="7619"/>
                            </a:lnTo>
                            <a:lnTo>
                              <a:pt x="6480175" y="7619"/>
                            </a:lnTo>
                            <a:lnTo>
                              <a:pt x="6480175" y="0"/>
                            </a:lnTo>
                            <a:close/>
                          </a:path>
                        </a:pathLst>
                      </a:custGeom>
                      <a:solidFill>
                        <a:srgbClr val="19969c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g">
          <w:drawing>
            <wp:anchor behindDoc="1" distT="635" distB="0" distL="1270" distR="0" simplePos="0" locked="0" layoutInCell="0" allowOverlap="1" relativeHeight="5">
              <wp:simplePos x="0" y="0"/>
              <wp:positionH relativeFrom="page">
                <wp:posOffset>514985</wp:posOffset>
              </wp:positionH>
              <wp:positionV relativeFrom="page">
                <wp:posOffset>10013950</wp:posOffset>
              </wp:positionV>
              <wp:extent cx="6480175" cy="677545"/>
              <wp:effectExtent l="1270" t="635" r="0" b="0"/>
              <wp:wrapNone/>
              <wp:docPr id="2" name="Group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0" cy="677520"/>
                        <a:chOff x="0" y="0"/>
                        <a:chExt cx="6480000" cy="677520"/>
                      </a:xfrm>
                    </wpg:grpSpPr>
                    <wps:wsp>
                      <wps:cNvPr id="3" name="Graphic 7"/>
                      <wps:cNvSpPr/>
                      <wps:spPr>
                        <a:xfrm>
                          <a:off x="0" y="0"/>
                          <a:ext cx="6480000" cy="67752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7400 w 3673800"/>
                            <a:gd name="textAreaTop" fmla="*/ 0 h 384120"/>
                            <a:gd name="textAreaBottom" fmla="*/ 387720 h 384120"/>
                          </a:gdLst>
                          <a:ahLst/>
                          <a:rect l="textAreaLeft" t="textAreaTop" r="textAreaRight" b="textAreaBottom"/>
                          <a:pathLst>
                            <a:path w="6480175" h="677545">
                              <a:moveTo>
                                <a:pt x="6480175" y="0"/>
                              </a:moveTo>
                              <a:lnTo>
                                <a:pt x="0" y="0"/>
                              </a:lnTo>
                              <a:lnTo>
                                <a:pt x="0" y="677545"/>
                              </a:lnTo>
                              <a:lnTo>
                                <a:pt x="6480175" y="677545"/>
                              </a:lnTo>
                              <a:lnTo>
                                <a:pt x="64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96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" name="Textbox 4"/>
                      <wps:cNvSpPr/>
                      <wps:spPr>
                        <a:xfrm>
                          <a:off x="0" y="0"/>
                          <a:ext cx="6480000" cy="67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83" w:after="0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4" style="position:absolute;margin-left:40.55pt;margin-top:788.5pt;width:510.25pt;height:53.35pt" coordorigin="811,15770" coordsize="10205,1067">
              <v:rect id="shape_0" ID="Textbox 4" path="m0,0l-2147483645,0l-2147483645,-2147483646l0,-2147483646xe" stroked="f" o:allowincell="f" style="position:absolute;left:811;top:15770;width:10204;height:1066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83" w:after="0"/>
                        <w:rPr>
                          <w:rFonts w:ascii="Times New Roman" w:hAnsi="Times New Roman"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sz w:val="15"/>
                        </w:rPr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-342900</wp:posOffset>
          </wp:positionH>
          <wp:positionV relativeFrom="paragraph">
            <wp:posOffset>-672465</wp:posOffset>
          </wp:positionV>
          <wp:extent cx="6962140" cy="1240155"/>
          <wp:effectExtent l="0" t="0" r="0" b="0"/>
          <wp:wrapSquare wrapText="bothSides"/>
          <wp:docPr id="5" name="Figura1 Copia 1 Copia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 Copia 1 Copia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1240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0" w:start="3548" w:end="0"/>
      <w:jc w:val="center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3">
              <wp:simplePos x="0" y="0"/>
              <wp:positionH relativeFrom="page">
                <wp:posOffset>514985</wp:posOffset>
              </wp:positionH>
              <wp:positionV relativeFrom="page">
                <wp:posOffset>9919335</wp:posOffset>
              </wp:positionV>
              <wp:extent cx="6480175" cy="7620"/>
              <wp:effectExtent l="635" t="0" r="0" b="0"/>
              <wp:wrapNone/>
              <wp:docPr id="6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7560"/>
                      </a:xfrm>
                      <a:custGeom>
                        <a:avLst/>
                        <a:gdLst>
                          <a:gd name="textAreaLeft" fmla="*/ 0 w 3673800"/>
                          <a:gd name="textAreaRight" fmla="*/ 3677400 w 3673800"/>
                          <a:gd name="textAreaTop" fmla="*/ 0 h 4320"/>
                          <a:gd name="textAreaBottom" fmla="*/ 7920 h 4320"/>
                        </a:gdLst>
                        <a:ahLst/>
                        <a:rect l="textAreaLeft" t="textAreaTop" r="textAreaRight" b="textAreaBottom"/>
                        <a:pathLst>
                          <a:path w="6480175" h="7620">
                            <a:moveTo>
                              <a:pt x="6480175" y="0"/>
                            </a:moveTo>
                            <a:lnTo>
                              <a:pt x="0" y="0"/>
                            </a:lnTo>
                            <a:lnTo>
                              <a:pt x="0" y="7619"/>
                            </a:lnTo>
                            <a:lnTo>
                              <a:pt x="6480175" y="7619"/>
                            </a:lnTo>
                            <a:lnTo>
                              <a:pt x="6480175" y="0"/>
                            </a:lnTo>
                            <a:close/>
                          </a:path>
                        </a:pathLst>
                      </a:custGeom>
                      <a:solidFill>
                        <a:srgbClr val="19969c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g">
          <w:drawing>
            <wp:anchor behindDoc="1" distT="635" distB="0" distL="1270" distR="0" simplePos="0" locked="0" layoutInCell="0" allowOverlap="1" relativeHeight="5">
              <wp:simplePos x="0" y="0"/>
              <wp:positionH relativeFrom="page">
                <wp:posOffset>514985</wp:posOffset>
              </wp:positionH>
              <wp:positionV relativeFrom="page">
                <wp:posOffset>10013950</wp:posOffset>
              </wp:positionV>
              <wp:extent cx="6480175" cy="677545"/>
              <wp:effectExtent l="1270" t="635" r="0" b="0"/>
              <wp:wrapNone/>
              <wp:docPr id="7" name="Group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0" cy="677520"/>
                        <a:chOff x="0" y="0"/>
                        <a:chExt cx="6480000" cy="677520"/>
                      </a:xfrm>
                    </wpg:grpSpPr>
                    <wps:wsp>
                      <wps:cNvPr id="8" name="Graphic 7"/>
                      <wps:cNvSpPr/>
                      <wps:spPr>
                        <a:xfrm>
                          <a:off x="0" y="0"/>
                          <a:ext cx="6480000" cy="67752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7400 w 3673800"/>
                            <a:gd name="textAreaTop" fmla="*/ 0 h 384120"/>
                            <a:gd name="textAreaBottom" fmla="*/ 387720 h 384120"/>
                          </a:gdLst>
                          <a:ahLst/>
                          <a:rect l="textAreaLeft" t="textAreaTop" r="textAreaRight" b="textAreaBottom"/>
                          <a:pathLst>
                            <a:path w="6480175" h="677545">
                              <a:moveTo>
                                <a:pt x="6480175" y="0"/>
                              </a:moveTo>
                              <a:lnTo>
                                <a:pt x="0" y="0"/>
                              </a:lnTo>
                              <a:lnTo>
                                <a:pt x="0" y="677545"/>
                              </a:lnTo>
                              <a:lnTo>
                                <a:pt x="6480175" y="677545"/>
                              </a:lnTo>
                              <a:lnTo>
                                <a:pt x="64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96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" name="Textbox 4"/>
                      <wps:cNvSpPr/>
                      <wps:spPr>
                        <a:xfrm>
                          <a:off x="0" y="0"/>
                          <a:ext cx="6480000" cy="67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83" w:after="0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4" style="position:absolute;margin-left:40.55pt;margin-top:788.5pt;width:510.25pt;height:53.35pt" coordorigin="811,15770" coordsize="10205,1067">
              <v:rect id="shape_0" ID="Textbox 4" path="m0,0l-2147483645,0l-2147483645,-2147483646l0,-2147483646xe" stroked="f" o:allowincell="f" style="position:absolute;left:811;top:15770;width:10204;height:1066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83" w:after="0"/>
                        <w:rPr>
                          <w:rFonts w:ascii="Times New Roman" w:hAnsi="Times New Roman"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sz w:val="15"/>
                        </w:rPr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-342900</wp:posOffset>
          </wp:positionH>
          <wp:positionV relativeFrom="paragraph">
            <wp:posOffset>-672465</wp:posOffset>
          </wp:positionV>
          <wp:extent cx="6962140" cy="1240155"/>
          <wp:effectExtent l="0" t="0" r="0" b="0"/>
          <wp:wrapSquare wrapText="bothSides"/>
          <wp:docPr id="10" name="Figura1 Copia 1 Copia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1 Copia 1 Copia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1240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Ttulo"/>
    <w:next w:val="BodyText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paragraph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HTMLTypewriter">
    <w:name w:val="HTML Typewriter"/>
    <w:qFormat/>
    <w:rPr>
      <w:sz w:val="20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;Times New Roman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before="0" w:after="0"/>
      <w:jc w:val="start"/>
      <w:textAlignment w:val="baseline"/>
    </w:pPr>
    <w:rPr>
      <w:rFonts w:ascii="Cambria" w:hAnsi="Cambria" w:eastAsia="MS Mincho;ＭＳ 明朝" w:cs="Cambria"/>
      <w:color w:val="auto"/>
      <w:kern w:val="2"/>
      <w:sz w:val="24"/>
      <w:szCs w:val="24"/>
      <w:lang w:val="pt-BR" w:eastAsia="zh-CN" w:bidi="ar-SA"/>
    </w:rPr>
  </w:style>
  <w:style w:type="paragraph" w:styleId="NormalTrebuchetMS">
    <w:name w:val="Normal + Trebuchet MS"/>
    <w:basedOn w:val="Standard"/>
    <w:qFormat/>
    <w:pPr>
      <w:ind w:firstLine="708" w:start="0" w:end="0"/>
      <w:jc w:val="both"/>
    </w:pPr>
    <w:rPr>
      <w:rFonts w:ascii="Arial" w:hAnsi="Arial" w:eastAsia="Arial" w:cs="Arial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Arial" w:hAnsi="Arial" w:eastAsia="SimSun;宋体" w:cs="Arial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LO-normal1">
    <w:name w:val="LO-normal1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Contedodalista">
    <w:name w:val="Conteúdo da lista"/>
    <w:basedOn w:val="Normal"/>
    <w:qFormat/>
    <w:pPr>
      <w:ind w:hanging="0" w:start="567" w:end="0"/>
    </w:pPr>
    <w:rPr/>
  </w:style>
  <w:style w:type="paragraph" w:styleId="Ttulodalista">
    <w:name w:val="Título da lista"/>
    <w:basedOn w:val="Normal"/>
    <w:next w:val="Contedodalista"/>
    <w:qFormat/>
    <w:pPr>
      <w:ind w:hanging="0" w:start="0" w:end="0"/>
    </w:pPr>
    <w:rPr/>
  </w:style>
  <w:style w:type="paragraph" w:styleId="LO-normal">
    <w:name w:val="LO-normal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pt-PT" w:eastAsia="zh-CN" w:bidi="hi-IN"/>
    </w:rPr>
  </w:style>
  <w:style w:type="paragraph" w:styleId="Title">
    <w:name w:val="Title"/>
    <w:basedOn w:val="Normal"/>
    <w:qFormat/>
    <w:pPr>
      <w:ind w:start="127"/>
    </w:pPr>
    <w:rPr>
      <w:rFonts w:ascii="Times New Roman" w:hAnsi="Times New Roman" w:eastAsia="Times New Roman" w:cs="Times New Roman"/>
      <w:b/>
      <w:bCs/>
      <w:i/>
      <w:iCs/>
      <w:lang w:val="es-ES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8477</TotalTime>
  <Application>LibreOffice/24.2.0.3$Windows_X86_64 LibreOffice_project/da48488a73ddd66ea24cf16bbc4f7b9c08e9bea1</Application>
  <AppVersion>15.0000</AppVersion>
  <Pages>1</Pages>
  <Words>202</Words>
  <Characters>1263</Characters>
  <CharactersWithSpaces>1457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2021-06-15T10:56:00Z</dcterms:created>
  <dc:creator>Bruno Sena</dc:creator>
  <dc:description/>
  <dc:language>pt-BR</dc:language>
  <cp:lastModifiedBy/>
  <cp:lastPrinted>2024-10-23T15:38:28Z</cp:lastPrinted>
  <dcterms:modified xsi:type="dcterms:W3CDTF">2024-11-05T17:13:51Z</dcterms:modified>
  <cp:revision>506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