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91743" w14:textId="77777777" w:rsidR="00CA2288" w:rsidRDefault="00CA22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BE4C4B" w14:textId="77777777" w:rsidR="00CA2288" w:rsidRDefault="00B10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781A2BF" w14:textId="67FE48B0" w:rsidR="00CA2288" w:rsidRDefault="00B10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E30FE1" w:rsidRPr="00E30FE1">
        <w:rPr>
          <w:rFonts w:ascii="Calibri" w:eastAsia="Calibri" w:hAnsi="Calibri" w:cs="Calibri"/>
          <w:b/>
          <w:color w:val="000000" w:themeColor="text1"/>
          <w:sz w:val="24"/>
          <w:szCs w:val="24"/>
        </w:rPr>
        <w:t>02</w:t>
      </w:r>
      <w:r w:rsidRPr="00E30FE1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/2024</w:t>
      </w:r>
      <w:r w:rsidRPr="00E30FE1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 xml:space="preserve"> </w:t>
      </w:r>
    </w:p>
    <w:p w14:paraId="434D80DB" w14:textId="69E39FAD" w:rsidR="00CA2288" w:rsidRPr="00E81690" w:rsidRDefault="00B10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816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MUNICIPAL </w:t>
      </w:r>
    </w:p>
    <w:p w14:paraId="0F553AFC" w14:textId="3E35A951" w:rsidR="00CA2288" w:rsidRDefault="00B10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E81690">
        <w:rPr>
          <w:rFonts w:ascii="Calibri" w:eastAsia="Calibri" w:hAnsi="Calibri" w:cs="Calibri"/>
          <w:sz w:val="24"/>
          <w:szCs w:val="24"/>
        </w:rPr>
        <w:t xml:space="preserve"> QUIXADÁ -CEARÁ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3C49ED3" w14:textId="77777777" w:rsidR="00CA2288" w:rsidRDefault="00CA22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90DF738" w14:textId="77777777" w:rsidR="00CA2288" w:rsidRDefault="00B10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7D1EEC4" w14:textId="77777777" w:rsidR="00CA2288" w:rsidRDefault="00B10B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BC1C3B8" w14:textId="77777777" w:rsidR="00CA2288" w:rsidRDefault="00CA228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37E66F9" w14:textId="77777777" w:rsidR="00CA2288" w:rsidRDefault="00B10B50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 xml:space="preserve">DECLARAÇÃO DE REPRESENTAÇÃO DO GRUPO/COLETIVO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CULTURAL</w:t>
      </w:r>
    </w:p>
    <w:p w14:paraId="3341457C" w14:textId="77777777" w:rsidR="00CA2288" w:rsidRDefault="00CA2288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A137685" w14:textId="77777777" w:rsidR="00CA2288" w:rsidRDefault="00B10B5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</w:t>
      </w:r>
      <w:r>
        <w:rPr>
          <w:rFonts w:ascii="Calibri" w:eastAsia="Calibri" w:hAnsi="Calibri" w:cs="Calibri"/>
          <w:sz w:val="24"/>
          <w:szCs w:val="24"/>
        </w:rPr>
        <w:t>ão Cultura Viva, para reconhecimento, valorização e fortalecimento da cultura brasileira.</w:t>
      </w:r>
    </w:p>
    <w:p w14:paraId="07B6A94E" w14:textId="77777777" w:rsidR="00CA2288" w:rsidRDefault="00B10B5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</w:t>
      </w:r>
      <w:r>
        <w:rPr>
          <w:rFonts w:ascii="Calibri" w:eastAsia="Calibri" w:hAnsi="Calibri" w:cs="Calibri"/>
          <w:sz w:val="24"/>
          <w:szCs w:val="24"/>
        </w:rPr>
        <w:t xml:space="preserve">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0589D8C6" w14:textId="77777777" w:rsidR="00CA2288" w:rsidRDefault="00B10B5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44DE9B1" w14:textId="28DB5713" w:rsidR="00CA2288" w:rsidRDefault="00B10B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 w:rsidRPr="00503D31">
        <w:rPr>
          <w:rFonts w:ascii="Calibri" w:eastAsia="Calibri" w:hAnsi="Calibri" w:cs="Calibri"/>
          <w:color w:val="00B0F0"/>
          <w:sz w:val="24"/>
          <w:szCs w:val="24"/>
        </w:rPr>
        <w:t xml:space="preserve">R$ </w:t>
      </w:r>
      <w:r w:rsidR="00503D31" w:rsidRPr="00503D31">
        <w:rPr>
          <w:rFonts w:ascii="Calibri" w:eastAsia="Calibri" w:hAnsi="Calibri" w:cs="Calibri"/>
          <w:color w:val="00B0F0"/>
          <w:sz w:val="24"/>
          <w:szCs w:val="24"/>
        </w:rPr>
        <w:t>10.</w:t>
      </w:r>
      <w:r w:rsidRPr="00503D31">
        <w:rPr>
          <w:rFonts w:ascii="Calibri" w:eastAsia="Calibri" w:hAnsi="Calibri" w:cs="Calibri"/>
          <w:color w:val="00B0F0"/>
          <w:sz w:val="24"/>
          <w:szCs w:val="24"/>
        </w:rPr>
        <w:t xml:space="preserve"> (XXXXX reais), </w:t>
      </w:r>
      <w:r>
        <w:rPr>
          <w:rFonts w:ascii="Calibri" w:eastAsia="Calibri" w:hAnsi="Calibri" w:cs="Calibri"/>
          <w:sz w:val="24"/>
          <w:szCs w:val="24"/>
        </w:rPr>
        <w:t xml:space="preserve">de acordo com as </w:t>
      </w:r>
      <w:r>
        <w:rPr>
          <w:rFonts w:ascii="Calibri" w:eastAsia="Calibri" w:hAnsi="Calibri" w:cs="Calibri"/>
          <w:sz w:val="24"/>
          <w:szCs w:val="24"/>
        </w:rPr>
        <w:t>informações indicadas no Formulário de Inscrição (Anexo 11).</w:t>
      </w:r>
    </w:p>
    <w:p w14:paraId="0C0AE2E7" w14:textId="77777777" w:rsidR="00CA2288" w:rsidRDefault="00B10B5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18AF62DB" w14:textId="77777777" w:rsidR="00CA2288" w:rsidRDefault="00B10B5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valor do prêmio concedido aos coletivos informais representados por pessoas físicas não terá retenção na fonte do Imposto de Renda, sendo o valor a </w:t>
      </w:r>
      <w:r>
        <w:rPr>
          <w:rFonts w:ascii="Calibri" w:eastAsia="Calibri" w:hAnsi="Calibri" w:cs="Calibri"/>
          <w:sz w:val="24"/>
          <w:szCs w:val="24"/>
        </w:rPr>
        <w:t>ser depositado por meio de ordem bancária na conta corrente ou poupança indicada no Formulário de Inscrição (Anexo 03).”</w:t>
      </w:r>
    </w:p>
    <w:p w14:paraId="1B70221C" w14:textId="0A74ED17" w:rsidR="00CA2288" w:rsidRDefault="00B10B5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503D31">
        <w:rPr>
          <w:rFonts w:ascii="Calibri" w:eastAsia="Calibri" w:hAnsi="Calibri" w:cs="Calibri"/>
          <w:sz w:val="24"/>
          <w:szCs w:val="24"/>
        </w:rPr>
        <w:t xml:space="preserve"> Secretaria de Cultura/Fundação Cultural</w:t>
      </w:r>
      <w:r>
        <w:rPr>
          <w:rFonts w:ascii="Calibri" w:eastAsia="Calibri" w:hAnsi="Calibri" w:cs="Calibri"/>
          <w:sz w:val="24"/>
          <w:szCs w:val="24"/>
        </w:rPr>
        <w:t xml:space="preserve"> a Secretaria de Cidadania e Diversidade Cultural e o Ministério da Cultura não se responsabi</w:t>
      </w:r>
      <w:r>
        <w:rPr>
          <w:rFonts w:ascii="Calibri" w:eastAsia="Calibri" w:hAnsi="Calibri" w:cs="Calibri"/>
          <w:sz w:val="24"/>
          <w:szCs w:val="24"/>
        </w:rPr>
        <w:t>lizarão por eventuais irregularidades praticadas pelas candidaturas, acerca da destinação dos recursos do Prêmio.</w:t>
      </w:r>
    </w:p>
    <w:p w14:paraId="37D948A4" w14:textId="77777777" w:rsidR="00CA2288" w:rsidRDefault="00B10B5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25C48576" w14:textId="77777777" w:rsidR="00CA2288" w:rsidRDefault="00B10B5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Grupo/Coletivo Cultural cumprirá </w:t>
      </w:r>
      <w:r>
        <w:rPr>
          <w:rFonts w:ascii="Calibri" w:eastAsia="Calibri" w:hAnsi="Calibri" w:cs="Calibri"/>
          <w:sz w:val="24"/>
          <w:szCs w:val="24"/>
        </w:rPr>
        <w:t>as regras do Edital, estando de acordo com seus termos e vedações.</w:t>
      </w:r>
    </w:p>
    <w:p w14:paraId="7F40B716" w14:textId="77777777" w:rsidR="00CA2288" w:rsidRDefault="00B10B5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</w:t>
      </w:r>
      <w:r>
        <w:rPr>
          <w:rFonts w:ascii="Calibri" w:eastAsia="Calibri" w:hAnsi="Calibri" w:cs="Calibri"/>
          <w:sz w:val="24"/>
          <w:szCs w:val="24"/>
        </w:rPr>
        <w:t>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CA2288" w14:paraId="1472038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BCC22C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CA2288" w14:paraId="000618D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FD2687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BC11DD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CA2288" w14:paraId="1FC9A1A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F3A383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D47CEF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CA2288" w14:paraId="13FEF00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4A65BE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22DD987" w14:textId="77777777" w:rsidR="00CA2288" w:rsidRDefault="00CA228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64B0A2B" w14:textId="77777777" w:rsidR="00CA2288" w:rsidRDefault="00CA228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CA2288" w14:paraId="4C980DA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D1F45A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CA2288" w14:paraId="215BDFC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502A9E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7FA14E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CA2288" w14:paraId="56AE27D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A42D6E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6FBCE3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CA2288" w14:paraId="3214A86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3AE846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8EDB3B9" w14:textId="77777777" w:rsidR="00CA2288" w:rsidRPr="00E81690" w:rsidRDefault="00CA228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5D8E7733" w14:textId="77777777" w:rsidR="00CA2288" w:rsidRDefault="00CA228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CA2288" w14:paraId="6A0DC4C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7FC74E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CA2288" w14:paraId="34CBF11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426D58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699026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CA2288" w14:paraId="160207D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EC35A1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D21F28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CA2288" w14:paraId="1019378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F29EF0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4C83801" w14:textId="77777777" w:rsidR="00CA2288" w:rsidRDefault="00CA228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2744CF3" w14:textId="77777777" w:rsidR="00CA2288" w:rsidRDefault="00CA228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CA2288" w14:paraId="7877FC3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B8D960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4.Nome:</w:t>
            </w:r>
          </w:p>
        </w:tc>
      </w:tr>
      <w:tr w:rsidR="00CA2288" w14:paraId="79A681D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137045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C6DA03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CA2288" w14:paraId="1064BE0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D05D18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Data 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900D8D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CA2288" w14:paraId="34A6EAE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DAEA4A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05AC0E6" w14:textId="77777777" w:rsidR="00CA2288" w:rsidRDefault="00CA228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28DA3D8" w14:textId="77777777" w:rsidR="00CA2288" w:rsidRDefault="00CA228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CA2288" w14:paraId="5835598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D338C3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CA2288" w14:paraId="2B277F0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B83B81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CF84D3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CA2288" w14:paraId="7D302C2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3FEF81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D3ECCD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CA2288" w14:paraId="7154267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1A5FB5" w14:textId="77777777" w:rsidR="00CA2288" w:rsidRDefault="00B10B5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AD67BB1" w14:textId="77777777" w:rsidR="00CA2288" w:rsidRDefault="00CA228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453A188" w14:textId="77777777" w:rsidR="00CA2288" w:rsidRDefault="00B10B5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5768A836" w14:textId="77777777" w:rsidR="00CA2288" w:rsidRDefault="00CA228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509F63B" w14:textId="4486ACD7" w:rsidR="00CA2288" w:rsidRDefault="00B10B5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</w:t>
      </w:r>
      <w:r w:rsidR="00E81690">
        <w:rPr>
          <w:rFonts w:ascii="Calibri" w:eastAsia="Calibri" w:hAnsi="Calibri" w:cs="Calibri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CA2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B880B" w14:textId="77777777" w:rsidR="00B10B50" w:rsidRDefault="00B10B50">
      <w:pPr>
        <w:spacing w:line="240" w:lineRule="auto"/>
        <w:ind w:left="0" w:hanging="2"/>
      </w:pPr>
      <w:r>
        <w:separator/>
      </w:r>
    </w:p>
  </w:endnote>
  <w:endnote w:type="continuationSeparator" w:id="0">
    <w:p w14:paraId="58B9085A" w14:textId="77777777" w:rsidR="00B10B50" w:rsidRDefault="00B10B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5BCE" w14:textId="77777777" w:rsidR="00CA2288" w:rsidRDefault="00CA22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215F" w14:textId="08855447" w:rsidR="00CA2288" w:rsidRDefault="004C5E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2297959" wp14:editId="24BD4543">
          <wp:simplePos x="0" y="0"/>
          <wp:positionH relativeFrom="column">
            <wp:posOffset>-647700</wp:posOffset>
          </wp:positionH>
          <wp:positionV relativeFrom="paragraph">
            <wp:posOffset>90170</wp:posOffset>
          </wp:positionV>
          <wp:extent cx="2133600" cy="76200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21336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0B50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B10B50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B10B50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B10B50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B10B50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B10B50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B10B50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B10B50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B10B50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B10B50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inline distT="0" distB="0" distL="0" distR="0" wp14:anchorId="79875BC6" wp14:editId="51EAB91D">
          <wp:extent cx="5098045" cy="658495"/>
          <wp:effectExtent l="0" t="0" r="762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10-02 at 09.43.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7278" cy="664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51BD2" w14:textId="77777777" w:rsidR="00CA2288" w:rsidRDefault="00CA22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61DF" w14:textId="77777777" w:rsidR="00CA2288" w:rsidRDefault="00CA22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1BFB" w14:textId="77777777" w:rsidR="00B10B50" w:rsidRDefault="00B10B50">
      <w:pPr>
        <w:spacing w:line="240" w:lineRule="auto"/>
        <w:ind w:left="0" w:hanging="2"/>
      </w:pPr>
      <w:r>
        <w:separator/>
      </w:r>
    </w:p>
  </w:footnote>
  <w:footnote w:type="continuationSeparator" w:id="0">
    <w:p w14:paraId="6391E589" w14:textId="77777777" w:rsidR="00B10B50" w:rsidRDefault="00B10B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425D" w14:textId="77777777" w:rsidR="00CA2288" w:rsidRDefault="00CA22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D79F" w14:textId="542CF7D9" w:rsidR="00CA2288" w:rsidRDefault="00CA2288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14:paraId="452EAD2D" w14:textId="77777777" w:rsidR="00CA2288" w:rsidRDefault="00CA22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EE2F" w14:textId="77777777" w:rsidR="00CA2288" w:rsidRDefault="00CA22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EAE"/>
    <w:multiLevelType w:val="multilevel"/>
    <w:tmpl w:val="BAC81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88"/>
    <w:rsid w:val="001F0327"/>
    <w:rsid w:val="00454AEC"/>
    <w:rsid w:val="004C5E82"/>
    <w:rsid w:val="00503D31"/>
    <w:rsid w:val="00B10B50"/>
    <w:rsid w:val="00BA2758"/>
    <w:rsid w:val="00CA2288"/>
    <w:rsid w:val="00E30FE1"/>
    <w:rsid w:val="00E81690"/>
    <w:rsid w:val="00F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3AE21"/>
  <w15:docId w15:val="{078CB067-840E-4D12-82C2-0A0DCD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Moreira Tecnologia</cp:lastModifiedBy>
  <cp:revision>4</cp:revision>
  <dcterms:created xsi:type="dcterms:W3CDTF">2024-10-31T16:52:00Z</dcterms:created>
  <dcterms:modified xsi:type="dcterms:W3CDTF">2024-11-13T19:14:00Z</dcterms:modified>
</cp:coreProperties>
</file>