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VI-  EDITAL DE CHAMAMENTO PÚBLICO 02/2024 DE APOIO AO FOMENTO CULTURAL  MANIFESTAÇÕES ARTÍSTICO/CULTURAL E ECONOMIA CRIATIVA, MÚSICA ARTESANATO, TEATRO, DANÇA, CIRCO, ARTES VISUAIS E CULTURA TRADICIONAL - POLÍTICA NACIONAL ALDIR BLANC DE FOMENTO À CULTURA - PNAB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273" w:right="83" w:hanging="17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41" w:right="-55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68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85"/>
            <w:tblGridChange w:id="0">
              <w:tblGrid>
                <w:gridCol w:w="86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5">
                <w:pPr>
                  <w:widowControl w:val="0"/>
                  <w:ind w:left="141" w:right="-55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NÚMERO DA INSCRIÇÃO: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6">
                <w:pPr>
                  <w:ind w:left="141" w:right="-55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LINGUAGEM E CATEGORIA DA INSCRIÇÃO:</w:t>
                </w:r>
              </w:p>
              <w:p w:rsidR="00000000" w:rsidDel="00000000" w:rsidP="00000000" w:rsidRDefault="00000000" w:rsidRPr="00000000" w14:paraId="00000007">
                <w:pPr>
                  <w:ind w:left="141" w:right="-55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8">
                <w:pPr>
                  <w:widowControl w:val="0"/>
                  <w:ind w:left="141" w:right="-55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9">
      <w:pPr>
        <w:spacing w:after="0" w:line="240" w:lineRule="auto"/>
        <w:ind w:left="42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PESSOA COM DEFICIÊNCIA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(Para agentes culturais concorrentes às cotas destinadas a pessoas com deficiência , anexar atestado)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ASSINATURA DO DECLARANTE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12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43" w:top="1843" w:left="1701" w:right="1701" w:header="708" w:footer="1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-1085846</wp:posOffset>
          </wp:positionH>
          <wp:positionV relativeFrom="paragraph">
            <wp:posOffset>-382763</wp:posOffset>
          </wp:positionV>
          <wp:extent cx="7686675" cy="1373366"/>
          <wp:effectExtent b="0" l="0" r="0" t="0"/>
          <wp:wrapNone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6675" cy="137336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Rua Coronel Alexanzito, 650, Centro, Aracati-CE – Brasil CEP: 62800-000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(+55 88) 997493644| www.aracati.ce.gov.br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25.1755905511811pt;height:232.1681889763779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-1082037</wp:posOffset>
          </wp:positionH>
          <wp:positionV relativeFrom="paragraph">
            <wp:posOffset>-480054</wp:posOffset>
          </wp:positionV>
          <wp:extent cx="7514889" cy="1162050"/>
          <wp:effectExtent b="0" l="0" r="0" t="0"/>
          <wp:wrapNone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4889" cy="1162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943E7"/>
  </w:style>
  <w:style w:type="paragraph" w:styleId="Rodap">
    <w:name w:val="footer"/>
    <w:basedOn w:val="Normal"/>
    <w:link w:val="Rodap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943E7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60FF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60FF3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8B74C8"/>
    <w:pPr>
      <w:spacing w:after="0" w:line="240" w:lineRule="auto"/>
      <w:ind w:left="720"/>
      <w:contextualSpacing w:val="1"/>
    </w:pPr>
    <w:rPr>
      <w:rFonts w:eastAsiaTheme="minorEastAsia"/>
      <w:sz w:val="24"/>
      <w:szCs w:val="24"/>
    </w:rPr>
  </w:style>
  <w:style w:type="table" w:styleId="Tabelacomgrade">
    <w:name w:val="Table Grid"/>
    <w:basedOn w:val="Tabelanormal"/>
    <w:uiPriority w:val="59"/>
    <w:unhideWhenUsed w:val="1"/>
    <w:rsid w:val="008B74C8"/>
    <w:pPr>
      <w:spacing w:after="0" w:line="240" w:lineRule="auto"/>
    </w:pPr>
    <w:rPr>
      <w:rFonts w:eastAsiaTheme="minorEastAsia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3E01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3E013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3E01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E01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E013F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DD421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ej3J9NBu1P2EGb3SgwKOWWntFQ==">CgMxLjAaHwoBMBIaChgICVIUChJ0YWJsZS4zdmYxdXB0MXA3eTk4AHIhMWExM2pXd2s1Q2lEZjdSb0o5aEtWeUNuV18xLWc5U2Nz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2024-10-09T12:40:00Z</dcterms:created>
  <dc:creator>rene.wagner</dc:creator>
</cp:coreProperties>
</file>