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996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718820</wp:posOffset>
                </wp:positionH>
                <wp:positionV relativeFrom="page">
                  <wp:posOffset>10050145</wp:posOffset>
                </wp:positionV>
                <wp:extent cx="6420485" cy="641985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600" cy="641880"/>
                        </a:xfrm>
                        <a:prstGeom prst="rect">
                          <a:avLst/>
                        </a:pr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61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5" w:right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2"/>
                                <w:w w:val="120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pStyle w:val="Contedodoquadro"/>
                              <w:spacing w:before="21" w:after="0"/>
                              <w:ind w:hanging="0" w:left="5" w:right="5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Távora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1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w w:val="120"/>
                                <w:sz w:val="15"/>
                              </w:rPr>
                              <w:t>3105-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21E1F"/>
                                <w:spacing w:val="-4"/>
                                <w:w w:val="120"/>
                                <w:sz w:val="15"/>
                              </w:rPr>
                              <w:t>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fillcolor="#19969c" stroked="f" o:allowincell="f" style="position:absolute;margin-left:56.6pt;margin-top:791.35pt;width:505.5pt;height:50.5pt;mso-wrap-style:square;v-text-anchor:top;mso-position-horizontal-relative:page;mso-position-vertical-relative:page">
                <v:fill o:detectmouseclick="t" type="solid" color2="#e66963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61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5" w:right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Secretaria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6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Municipal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da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Cultura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Fortaleza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5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2"/>
                          <w:w w:val="120"/>
                          <w:sz w:val="15"/>
                        </w:rPr>
                        <w:t>(Secultfor)</w:t>
                      </w:r>
                    </w:p>
                    <w:p>
                      <w:pPr>
                        <w:pStyle w:val="Contedodoquadro"/>
                        <w:spacing w:before="21" w:after="0"/>
                        <w:ind w:hanging="0" w:left="5" w:right="5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Rua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Padre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Valdevino,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1040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Joaquim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Távora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CEP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60135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040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1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Fortaleza,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Ceará,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Brasil.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Tel.: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2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85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13"/>
                          <w:w w:val="120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w w:val="120"/>
                          <w:sz w:val="15"/>
                        </w:rPr>
                        <w:t>3105-</w:t>
                      </w:r>
                      <w:r>
                        <w:rPr>
                          <w:rFonts w:ascii="Trebuchet MS" w:hAnsi="Trebuchet MS"/>
                          <w:b/>
                          <w:color w:val="221E1F"/>
                          <w:spacing w:val="-4"/>
                          <w:w w:val="120"/>
                          <w:sz w:val="15"/>
                        </w:rPr>
                        <w:t>1387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515610" cy="74993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before="265" w:after="0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XI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CONTRAPARTIDA</w:t>
      </w:r>
    </w:p>
    <w:p>
      <w:pPr>
        <w:pStyle w:val="Normal"/>
        <w:spacing w:before="43" w:after="0"/>
        <w:ind w:hanging="0" w:left="98" w:right="0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Preencher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acordo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Perfil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Agente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Cultural</w:t>
      </w:r>
    </w:p>
    <w:p>
      <w:pPr>
        <w:pStyle w:val="BodyText"/>
        <w:spacing w:before="206" w:after="0"/>
        <w:jc w:val="both"/>
        <w:rPr>
          <w:b/>
          <w:i/>
          <w:i/>
        </w:rPr>
      </w:pPr>
      <w:r>
        <w:rPr>
          <w:b/>
          <w:i/>
        </w:rPr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173990</wp:posOffset>
                </wp:positionH>
                <wp:positionV relativeFrom="paragraph">
                  <wp:posOffset>238125</wp:posOffset>
                </wp:positionV>
                <wp:extent cx="6334760" cy="5485130"/>
                <wp:effectExtent l="6350" t="6350" r="6985" b="6985"/>
                <wp:wrapNone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920" cy="5484960"/>
                          <a:chOff x="0" y="0"/>
                          <a:chExt cx="6334920" cy="54849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34920" cy="5484960"/>
                          </a:xfrm>
                          <a:custGeom>
                            <a:avLst/>
                            <a:gdLst>
                              <a:gd name="textAreaLeft" fmla="*/ 0 w 3591360"/>
                              <a:gd name="textAreaRight" fmla="*/ 3591720 w 3591360"/>
                              <a:gd name="textAreaTop" fmla="*/ 0 h 3109680"/>
                              <a:gd name="textAreaBottom" fmla="*/ 3110040 h 3109680"/>
                            </a:gdLst>
                            <a:ahLst/>
                            <a:rect l="textAreaLeft" t="textAreaTop" r="textAreaRight" b="textAreaBottom"/>
                            <a:pathLst>
                              <a:path w="6117590" h="5485130">
                                <a:moveTo>
                                  <a:pt x="0" y="6350"/>
                                </a:moveTo>
                                <a:lnTo>
                                  <a:pt x="6117590" y="6350"/>
                                </a:lnTo>
                              </a:path>
                              <a:path w="6117590" h="5485130">
                                <a:moveTo>
                                  <a:pt x="0" y="5478780"/>
                                </a:moveTo>
                                <a:lnTo>
                                  <a:pt x="6117590" y="5478780"/>
                                </a:lnTo>
                              </a:path>
                              <a:path w="6117590" h="5485130">
                                <a:moveTo>
                                  <a:pt x="6350" y="0"/>
                                </a:moveTo>
                                <a:lnTo>
                                  <a:pt x="6350" y="5485130"/>
                                </a:lnTo>
                              </a:path>
                              <a:path w="6117590" h="5485130">
                                <a:moveTo>
                                  <a:pt x="6111240" y="0"/>
                                </a:moveTo>
                                <a:lnTo>
                                  <a:pt x="6111240" y="54851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1344960" y="3868560"/>
                            <a:ext cx="3851280" cy="720"/>
                          </a:xfrm>
                          <a:custGeom>
                            <a:avLst/>
                            <a:gdLst>
                              <a:gd name="textAreaLeft" fmla="*/ 0 w 2183400"/>
                              <a:gd name="textAreaRight" fmla="*/ 2183760 w 21834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719195" h="0">
                                <a:moveTo>
                                  <a:pt x="0" y="0"/>
                                </a:moveTo>
                                <a:lnTo>
                                  <a:pt x="3718864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13.7pt;margin-top:18.75pt;width:498.8pt;height:431.9pt" coordorigin="274,375" coordsize="9976,8638"/>
            </w:pict>
          </mc:Fallback>
        </mc:AlternateContent>
      </w:r>
    </w:p>
    <w:p>
      <w:pPr>
        <w:pStyle w:val="Heading1"/>
        <w:ind w:left="119" w:right="532"/>
        <w:jc w:val="center"/>
        <w:rPr/>
      </w:pPr>
      <w:r>
        <w:rPr>
          <w:u w:val="none"/>
        </w:rPr>
        <w:t>PESSOA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FÍSICA</w:t>
      </w:r>
    </w:p>
    <w:p>
      <w:pPr>
        <w:pStyle w:val="BodyText"/>
        <w:jc w:val="both"/>
        <w:rPr>
          <w:b/>
        </w:rPr>
      </w:pPr>
      <w:r>
        <w:rPr>
          <w:b/>
        </w:rPr>
      </w:r>
    </w:p>
    <w:p>
      <w:pPr>
        <w:pStyle w:val="BodyText"/>
        <w:spacing w:before="129" w:after="0"/>
        <w:jc w:val="both"/>
        <w:rPr>
          <w:b/>
        </w:rPr>
      </w:pPr>
      <w:r>
        <w:rPr>
          <w:b/>
        </w:rPr>
      </w:r>
    </w:p>
    <w:p>
      <w:pPr>
        <w:pStyle w:val="BodyText"/>
        <w:widowControl w:val="false"/>
        <w:bidi w:val="0"/>
        <w:spacing w:lineRule="auto" w:line="240" w:before="1" w:after="0"/>
        <w:ind w:hanging="0" w:left="340" w:right="737"/>
        <w:jc w:val="both"/>
        <w:rPr/>
      </w:pPr>
      <w:r>
        <w:rPr/>
        <w:t>Eu,</w:t>
      </w:r>
      <w:r>
        <w:rPr>
          <w:spacing w:val="64"/>
        </w:rPr>
        <w:t xml:space="preserve"> </w:t>
      </w:r>
      <w:r>
        <w:rPr/>
        <w:t>.............................................................................................,</w:t>
      </w:r>
      <w:r>
        <w:rPr>
          <w:spacing w:val="66"/>
        </w:rPr>
        <w:t xml:space="preserve"> </w:t>
      </w:r>
      <w:r>
        <w:rPr/>
        <w:t>portador(a)</w:t>
      </w:r>
      <w:r>
        <w:rPr>
          <w:spacing w:val="67"/>
        </w:rPr>
        <w:t xml:space="preserve"> </w:t>
      </w:r>
      <w:r>
        <w:rPr/>
        <w:t>da</w:t>
      </w:r>
      <w:r>
        <w:rPr>
          <w:spacing w:val="66"/>
        </w:rPr>
        <w:t xml:space="preserve"> </w:t>
      </w:r>
      <w:r>
        <w:rPr/>
        <w:t>Carteira</w:t>
      </w:r>
      <w:r>
        <w:rPr>
          <w:spacing w:val="66"/>
        </w:rPr>
        <w:t xml:space="preserve"> </w:t>
      </w:r>
      <w:r>
        <w:rPr/>
        <w:t>de</w:t>
      </w:r>
      <w:r>
        <w:rPr>
          <w:spacing w:val="67"/>
        </w:rPr>
        <w:t xml:space="preserve"> </w:t>
      </w:r>
      <w:r>
        <w:rPr>
          <w:spacing w:val="-2"/>
        </w:rPr>
        <w:t>I</w:t>
      </w:r>
      <w:r>
        <w:rPr>
          <w:rFonts w:eastAsia="Calibri" w:cs="Calibri"/>
          <w:sz w:val="24"/>
          <w:szCs w:val="24"/>
          <w:lang w:val="pt-PT" w:eastAsia="en-US" w:bidi="ar-SA"/>
        </w:rPr>
        <w:t>dentidade nº .........................., órgão expedidor ..................., expedida em ....../....../.....; portador(a) do CPF nº...............................................................; residente e domiciliado(a) à .........................................................................................</w:t>
        <w:tab/>
        <w:t>nº complemento ........................................, na cidade de ..........................., Estado do Ceará, CEP ..........................., telefones (8  ) ………………./…</w:t>
        <w:tab/>
        <w:t>e- mail ................................................................................................, declaro que estou ciente e de acordo com os termos do Edital Áreas Técnicas - PNAB, que assumo o compromisso do cumprimento da Contrapartida proposto no referido projeto.</w:t>
      </w:r>
    </w:p>
    <w:p>
      <w:pPr>
        <w:pStyle w:val="BodyText"/>
        <w:widowControl w:val="false"/>
        <w:bidi w:val="0"/>
        <w:spacing w:lineRule="auto" w:line="240" w:before="1" w:after="0"/>
        <w:ind w:hanging="0" w:left="340" w:right="737"/>
        <w:jc w:val="both"/>
        <w:rPr>
          <w:rFonts w:ascii="Calibri" w:hAnsi="Calibri" w:eastAsia="Calibri" w:cs="Calibri"/>
          <w:sz w:val="24"/>
          <w:szCs w:val="24"/>
          <w:lang w:val="pt-PT" w:eastAsia="en-US" w:bidi="ar-SA"/>
        </w:rPr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84" w:after="0"/>
        <w:rPr/>
      </w:pPr>
      <w:r>
        <w:rPr/>
      </w:r>
    </w:p>
    <w:p>
      <w:pPr>
        <w:pStyle w:val="BodyText"/>
        <w:tabs>
          <w:tab w:val="clear" w:pos="720"/>
          <w:tab w:val="left" w:pos="2388" w:leader="none"/>
          <w:tab w:val="left" w:pos="3153" w:leader="none"/>
          <w:tab w:val="left" w:pos="4822" w:leader="none"/>
          <w:tab w:val="left" w:pos="5893" w:leader="none"/>
        </w:tabs>
        <w:ind w:left="0" w:right="303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3" w:after="0"/>
        <w:ind w:left="119" w:right="531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5"/>
        </w:rPr>
        <w:t>ano</w:t>
      </w:r>
    </w:p>
    <w:p>
      <w:pPr>
        <w:pStyle w:val="BodyText"/>
        <w:rPr/>
      </w:pPr>
      <w:r>
        <w:rPr/>
      </w:r>
    </w:p>
    <w:p>
      <w:pPr>
        <w:pStyle w:val="BodyText"/>
        <w:spacing w:before="129" w:after="0"/>
        <w:rPr/>
      </w:pPr>
      <w:r>
        <w:rPr/>
      </w:r>
    </w:p>
    <w:p>
      <w:pPr>
        <w:pStyle w:val="BodyText"/>
        <w:spacing w:before="129" w:after="0"/>
        <w:rPr/>
      </w:pPr>
      <w:r>
        <w:rPr/>
      </w:r>
    </w:p>
    <w:p>
      <w:pPr>
        <w:pStyle w:val="BodyText"/>
        <w:ind w:left="119" w:right="532"/>
        <w:jc w:val="center"/>
        <w:rPr>
          <w:spacing w:val="-2"/>
        </w:rPr>
      </w:pPr>
      <w:r>
        <w:rPr/>
      </w:r>
    </w:p>
    <w:p>
      <w:pPr>
        <w:pStyle w:val="BodyText"/>
        <w:ind w:left="119" w:right="532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  <w:r>
        <w:rPr>
          <w:spacing w:val="-4"/>
        </w:rPr>
        <w:t xml:space="preserve"> </w:t>
      </w:r>
      <w:r>
        <w:rPr/>
        <w:t>pessoa</w:t>
      </w:r>
      <w:r>
        <w:rPr>
          <w:spacing w:val="-3"/>
        </w:rPr>
        <w:t xml:space="preserve"> </w:t>
      </w:r>
      <w:r>
        <w:rPr>
          <w:spacing w:val="-2"/>
        </w:rPr>
        <w:t>jurídica</w:t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Normal"/>
        <w:spacing w:before="0" w:after="0"/>
        <w:ind w:hanging="0" w:left="119" w:right="556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type w:val="nextPage"/>
      <w:pgSz w:w="11906" w:h="16838"/>
      <w:pgMar w:left="440" w:right="560" w:gutter="0" w:header="0" w:top="2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19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LibreOffice/24.2.0.3$Windows_X86_64 LibreOffice_project/da48488a73ddd66ea24cf16bbc4f7b9c08e9bea1</Application>
  <AppVersion>15.0000</AppVersion>
  <Pages>1</Pages>
  <Words>137</Words>
  <Characters>1175</Characters>
  <CharactersWithSpaces>1308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2024-09-10T14:25:18Z</dcterms:created>
  <dc:creator/>
  <dc:description/>
  <dc:language>pt-BR</dc:language>
  <cp:lastModifiedBy/>
  <dcterms:modified xsi:type="dcterms:W3CDTF">2024-09-10T11:30:49Z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  <property fmtid="{D5CDD505-2E9C-101B-9397-08002B2CF9AE}" pid="5" name="Producer">
    <vt:lpwstr>PDFium</vt:lpwstr>
  </property>
</Properties>
</file>