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ARTA DE AUTORIZAÇÃO MENOR DE IDADE - EDIÇÃO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Estou de acordo com as regras estabelecidas no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Regulamento de Inscrição do 19º Festival Música na Ibiapaba, no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período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de 20 a 27 de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julho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 autorizo o menor ______________________________ </w:t>
      </w:r>
      <w:r w:rsidDel="00000000" w:rsidR="00000000" w:rsidRPr="00000000">
        <w:rPr>
          <w:rFonts w:ascii="Arial" w:cs="Arial" w:eastAsia="Arial" w:hAnsi="Arial"/>
          <w:color w:val="ff3333"/>
          <w:sz w:val="24"/>
          <w:szCs w:val="24"/>
          <w:rtl w:val="0"/>
        </w:rPr>
        <w:t xml:space="preserve">(escrever nome completo)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frequentar as atividades do mesmo, acompanhado do maior responsável ________________________________ </w:t>
      </w:r>
      <w:r w:rsidDel="00000000" w:rsidR="00000000" w:rsidRPr="00000000">
        <w:rPr>
          <w:rFonts w:ascii="Arial" w:cs="Arial" w:eastAsia="Arial" w:hAnsi="Arial"/>
          <w:color w:val="ff3333"/>
          <w:sz w:val="24"/>
          <w:szCs w:val="24"/>
          <w:rtl w:val="0"/>
        </w:rPr>
        <w:t xml:space="preserve">(escrever nome completo)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DADOS DOS PAIS OU RESPONSÁVEL LEGAL: 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Nome: 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Grau de Parentesco: 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RG: 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Endereço completo:</w:t>
      </w:r>
    </w:p>
    <w:p w:rsidR="00000000" w:rsidDel="00000000" w:rsidP="00000000" w:rsidRDefault="00000000" w:rsidRPr="00000000" w14:paraId="0000000B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E-mail: 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Telefone Fixo: (    )                      Telefone Celular: (    )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DADOS DO ACOMPANHANTE: </w:t>
      </w:r>
    </w:p>
    <w:p w:rsidR="00000000" w:rsidDel="00000000" w:rsidP="00000000" w:rsidRDefault="00000000" w:rsidRPr="00000000" w14:paraId="0000000F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Nome: 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RG: 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Endereço completo: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E-mail: </w:t>
      </w:r>
    </w:p>
    <w:p w:rsidR="00000000" w:rsidDel="00000000" w:rsidP="00000000" w:rsidRDefault="00000000" w:rsidRPr="00000000" w14:paraId="00000013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Telefone Fixo: (    )                        Telefone Celular: (    )</w:t>
      </w:r>
    </w:p>
    <w:p w:rsidR="00000000" w:rsidDel="00000000" w:rsidP="00000000" w:rsidRDefault="00000000" w:rsidRPr="00000000" w14:paraId="00000014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Data:        /        /2024. 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Assinatura por extenso dos Pais ou Responsáveis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1134" w:top="3225" w:left="1134" w:right="1134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widowControl w:val="1"/>
      <w:rPr/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6119820" cy="1460500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146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widowControl w:val="1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widowControl w:val="1"/>
      <w:tabs>
        <w:tab w:val="center" w:leader="none" w:pos="4252"/>
        <w:tab w:val="right" w:leader="none" w:pos="8480"/>
      </w:tabs>
      <w:jc w:val="center"/>
      <w:rPr/>
    </w:pPr>
    <w:r w:rsidDel="00000000" w:rsidR="00000000" w:rsidRPr="00000000">
      <w:rPr>
        <w:rFonts w:ascii="Calibri" w:cs="Calibri" w:eastAsia="Calibri" w:hAnsi="Calibri"/>
      </w:rPr>
      <w:drawing>
        <wp:inline distB="0" distT="0" distL="0" distR="0">
          <wp:extent cx="1678290" cy="1678290"/>
          <wp:effectExtent b="0" l="0" r="0" t="0"/>
          <wp:docPr descr="FESTIVAL-MI--marca 2023 - VERMELHO.png" id="2" name="image1.png"/>
          <a:graphic>
            <a:graphicData uri="http://schemas.openxmlformats.org/drawingml/2006/picture">
              <pic:pic>
                <pic:nvPicPr>
                  <pic:cNvPr descr="FESTIVAL-MI--marca 2023 - VERMELHO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78290" cy="167829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-720089</wp:posOffset>
          </wp:positionH>
          <wp:positionV relativeFrom="paragraph">
            <wp:posOffset>-2047874</wp:posOffset>
          </wp:positionV>
          <wp:extent cx="7552690" cy="2011680"/>
          <wp:effectExtent b="0" l="0" r="0" t="0"/>
          <wp:wrapSquare wrapText="bothSides" distB="0" distT="0" distL="0" distR="0"/>
          <wp:docPr id="1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b="81411" l="0" r="0" t="0"/>
                  <a:stretch>
                    <a:fillRect/>
                  </a:stretch>
                </pic:blipFill>
                <pic:spPr>
                  <a:xfrm>
                    <a:off x="0" y="0"/>
                    <a:ext cx="7552690" cy="201168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widowControl w:val="1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