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E582B" w14:textId="77777777" w:rsidR="00EE7942" w:rsidRPr="00876F06" w:rsidRDefault="00EE7942" w:rsidP="00EE794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eastAsia="Calibri"/>
          <w:b/>
          <w:lang w:val="pt-BR"/>
        </w:rPr>
      </w:pPr>
      <w:r w:rsidRPr="00876F06">
        <w:rPr>
          <w:rFonts w:eastAsia="Calibri"/>
          <w:b/>
          <w:lang w:val="pt-BR"/>
        </w:rPr>
        <w:t>ANEXO X</w:t>
      </w:r>
    </w:p>
    <w:p w14:paraId="0C20C9AA" w14:textId="77777777" w:rsidR="0085751C" w:rsidRPr="00876F06" w:rsidRDefault="0085751C" w:rsidP="00EE794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eastAsia="Calibri"/>
          <w:b/>
          <w:lang w:val="pt-BR"/>
        </w:rPr>
      </w:pPr>
    </w:p>
    <w:p w14:paraId="05439110" w14:textId="77777777" w:rsidR="0085751C" w:rsidRDefault="0085751C" w:rsidP="0085751C">
      <w:pPr>
        <w:pStyle w:val="SemEspaamento"/>
        <w:jc w:val="center"/>
        <w:rPr>
          <w:rStyle w:val="Forte"/>
          <w:rFonts w:ascii="Arial" w:eastAsiaTheme="minorEastAsia" w:hAnsi="Arial" w:cs="Arial"/>
          <w:b w:val="0"/>
          <w:caps/>
        </w:rPr>
      </w:pPr>
      <w:r>
        <w:rPr>
          <w:rFonts w:ascii="Arial" w:hAnsi="Arial" w:cs="Arial"/>
          <w:b/>
        </w:rPr>
        <w:t>EDITAL Nº02/2024 DE CHAMAMENTO PÚBLICO DE SELEÇÃO DE PROJETOS PARA FIRMAR TERMO DE EXECUÇÃO CULTURAL COM RECURSOS DA POLÍTICA NACIONAL ALDIR BLANC DE FOMENTO “TRAJETÓRIAS ARTÍSTICAS E CULTURAIS” EM GROAÍRAS/CE</w:t>
      </w:r>
    </w:p>
    <w:p w14:paraId="14492198" w14:textId="39FBA05B" w:rsidR="00EE7942" w:rsidRPr="00876F06" w:rsidRDefault="00EE7942" w:rsidP="00EE794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eastAsia="Calibri"/>
          <w:b/>
          <w:highlight w:val="yellow"/>
          <w:lang w:val="pt-BR"/>
        </w:rPr>
      </w:pPr>
    </w:p>
    <w:p w14:paraId="549A91FE" w14:textId="77777777" w:rsidR="00EE7942" w:rsidRPr="00A814B5" w:rsidRDefault="00EE7942" w:rsidP="00EE7942">
      <w:pPr>
        <w:pStyle w:val="LO-normal"/>
        <w:ind w:left="20" w:right="80"/>
        <w:jc w:val="center"/>
        <w:rPr>
          <w:rFonts w:eastAsia="Calibri"/>
          <w:b/>
        </w:rPr>
      </w:pPr>
      <w:r w:rsidRPr="00A814B5">
        <w:rPr>
          <w:rFonts w:eastAsia="Calibri"/>
          <w:b/>
        </w:rPr>
        <w:t>DECLARAÇÃO DE RESIDÊNCIA</w:t>
      </w:r>
    </w:p>
    <w:p w14:paraId="48DFABF1" w14:textId="77777777" w:rsidR="00EE7942" w:rsidRPr="00A814B5" w:rsidRDefault="00EE7942" w:rsidP="00EE7942">
      <w:pPr>
        <w:pStyle w:val="LO-normal"/>
        <w:ind w:left="20" w:right="80"/>
        <w:jc w:val="both"/>
        <w:rPr>
          <w:rFonts w:eastAsia="Calibri"/>
        </w:rPr>
      </w:pPr>
      <w:r w:rsidRPr="00A814B5">
        <w:rPr>
          <w:rFonts w:eastAsia="Calibri"/>
        </w:rPr>
        <w:t xml:space="preserve"> </w:t>
      </w:r>
    </w:p>
    <w:p w14:paraId="47D42141" w14:textId="1E0FAAC6" w:rsidR="00EE7942" w:rsidRPr="00876F06" w:rsidRDefault="00EE7942" w:rsidP="00EE7942">
      <w:pPr>
        <w:pStyle w:val="LO-normal"/>
        <w:ind w:left="20" w:right="80" w:firstLine="700"/>
        <w:jc w:val="both"/>
        <w:rPr>
          <w:rFonts w:eastAsia="Calibri"/>
          <w:lang w:val="pt-BR"/>
        </w:rPr>
      </w:pPr>
      <w:r w:rsidRPr="00876F06">
        <w:rPr>
          <w:rFonts w:eastAsia="Calibri"/>
          <w:lang w:val="pt-BR"/>
        </w:rPr>
        <w:t xml:space="preserve">Eu,_________________________________________________________________,CPF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_____________________________________________________________________________________________________________________. </w:t>
      </w:r>
    </w:p>
    <w:p w14:paraId="300C9940" w14:textId="77777777" w:rsidR="00EE7942" w:rsidRPr="00876F06" w:rsidRDefault="00EE7942" w:rsidP="00EE7942">
      <w:pPr>
        <w:pStyle w:val="LO-normal"/>
        <w:ind w:left="20" w:right="80" w:firstLine="700"/>
        <w:jc w:val="both"/>
        <w:rPr>
          <w:rFonts w:eastAsia="Calibri"/>
          <w:lang w:val="pt-BR"/>
        </w:rPr>
      </w:pPr>
    </w:p>
    <w:p w14:paraId="6E5FEF88" w14:textId="77777777" w:rsidR="00EE7942" w:rsidRPr="00876F06" w:rsidRDefault="00EE7942" w:rsidP="00EE7942">
      <w:pPr>
        <w:pStyle w:val="LO-normal"/>
        <w:ind w:left="20" w:right="80" w:firstLine="700"/>
        <w:jc w:val="both"/>
        <w:rPr>
          <w:rFonts w:eastAsia="Calibri"/>
          <w:lang w:val="pt-BR"/>
        </w:rPr>
      </w:pPr>
      <w:r w:rsidRPr="00876F06">
        <w:rPr>
          <w:rFonts w:eastAsia="Calibri"/>
          <w:lang w:val="pt-BR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717538F4" w14:textId="77777777" w:rsidR="00EE7942" w:rsidRPr="00876F06" w:rsidRDefault="00EE7942" w:rsidP="00EE7942">
      <w:pPr>
        <w:pStyle w:val="LO-normal"/>
        <w:ind w:left="20" w:right="80" w:firstLine="700"/>
        <w:jc w:val="both"/>
        <w:rPr>
          <w:rFonts w:eastAsia="Calibri"/>
          <w:lang w:val="pt-BR"/>
        </w:rPr>
      </w:pPr>
    </w:p>
    <w:p w14:paraId="3916CEEB" w14:textId="77777777" w:rsidR="00EE7942" w:rsidRPr="00876F06" w:rsidRDefault="00EE7942" w:rsidP="00EE7942">
      <w:pPr>
        <w:pStyle w:val="LO-normal"/>
        <w:ind w:left="2900" w:right="80"/>
        <w:jc w:val="both"/>
        <w:rPr>
          <w:rFonts w:eastAsia="Calibri"/>
          <w:i/>
          <w:lang w:val="pt-BR"/>
        </w:rPr>
      </w:pPr>
      <w:r w:rsidRPr="00876F06">
        <w:rPr>
          <w:rFonts w:eastAsia="Calibri"/>
          <w:i/>
          <w:lang w:val="pt-BR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14:paraId="3B0CE4F7" w14:textId="77777777" w:rsidR="00EE7942" w:rsidRPr="00876F06" w:rsidRDefault="00EE7942" w:rsidP="00EE7942">
      <w:pPr>
        <w:pStyle w:val="LO-normal"/>
        <w:ind w:left="20" w:right="80"/>
        <w:jc w:val="both"/>
        <w:rPr>
          <w:rFonts w:eastAsia="Calibri"/>
          <w:lang w:val="pt-BR"/>
        </w:rPr>
      </w:pPr>
    </w:p>
    <w:p w14:paraId="7A2D3354" w14:textId="77777777" w:rsidR="00CE3F89" w:rsidRDefault="00CE3F89" w:rsidP="00CE3F89">
      <w:pPr>
        <w:pStyle w:val="Corpodetexto"/>
        <w:tabs>
          <w:tab w:val="left" w:pos="1959"/>
        </w:tabs>
        <w:jc w:val="center"/>
      </w:pPr>
    </w:p>
    <w:p w14:paraId="4FADD846" w14:textId="77777777" w:rsidR="00CE3F89" w:rsidRDefault="00CE3F89" w:rsidP="00CE3F89">
      <w:pPr>
        <w:pStyle w:val="Corpodetexto"/>
        <w:tabs>
          <w:tab w:val="left" w:pos="1959"/>
        </w:tabs>
        <w:jc w:val="right"/>
      </w:pPr>
      <w:r>
        <w:t xml:space="preserve">Groaíras/CE,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________ 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5B4ED423" w14:textId="77777777" w:rsidR="00CE3F89" w:rsidRDefault="00CE3F89" w:rsidP="00CE3F89">
      <w:pPr>
        <w:pStyle w:val="Corpodetexto"/>
        <w:ind w:left="0"/>
        <w:jc w:val="right"/>
      </w:pPr>
    </w:p>
    <w:p w14:paraId="48A089A6" w14:textId="538B7C0E" w:rsidR="00EE7942" w:rsidRPr="00876F06" w:rsidRDefault="00EE7942" w:rsidP="0085751C">
      <w:pPr>
        <w:pStyle w:val="LO-normal"/>
        <w:spacing w:before="240" w:after="200"/>
        <w:rPr>
          <w:rFonts w:eastAsia="Calibri"/>
          <w:lang w:val="pt-BR"/>
        </w:rPr>
      </w:pPr>
    </w:p>
    <w:p w14:paraId="51CD6E95" w14:textId="77777777" w:rsidR="00EE7942" w:rsidRPr="00A814B5" w:rsidRDefault="00EE7942" w:rsidP="00EE7942">
      <w:pPr>
        <w:jc w:val="center"/>
        <w:rPr>
          <w:rFonts w:ascii="Arial" w:eastAsia="Calibri" w:hAnsi="Arial" w:cs="Arial"/>
        </w:rPr>
      </w:pPr>
      <w:r w:rsidRPr="00A814B5">
        <w:rPr>
          <w:rFonts w:ascii="Arial" w:eastAsia="Calibri" w:hAnsi="Arial" w:cs="Arial"/>
        </w:rPr>
        <w:t>__________________________________________________</w:t>
      </w:r>
      <w:r w:rsidRPr="00A814B5">
        <w:rPr>
          <w:rFonts w:ascii="Arial" w:eastAsia="Calibri" w:hAnsi="Arial" w:cs="Arial"/>
        </w:rPr>
        <w:br/>
        <w:t>Nome e assinatura da pessoa declarante</w:t>
      </w:r>
    </w:p>
    <w:p w14:paraId="2923042C" w14:textId="77777777" w:rsidR="0085751C" w:rsidRDefault="0085751C" w:rsidP="0085751C">
      <w:pPr>
        <w:rPr>
          <w:rFonts w:ascii="Calibri" w:eastAsia="Calibri" w:hAnsi="Calibri" w:cs="Calibri"/>
        </w:rPr>
      </w:pPr>
    </w:p>
    <w:p w14:paraId="3FB23BFD" w14:textId="3F63D2B8" w:rsidR="00913B3D" w:rsidRPr="0085751C" w:rsidRDefault="00EE7942" w:rsidP="0085751C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sectPr w:rsidR="00913B3D" w:rsidRPr="0085751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EBBFC" w14:textId="77777777" w:rsidR="00577773" w:rsidRDefault="00577773" w:rsidP="00BF11A1">
      <w:pPr>
        <w:spacing w:after="0" w:line="240" w:lineRule="auto"/>
      </w:pPr>
      <w:r>
        <w:separator/>
      </w:r>
    </w:p>
  </w:endnote>
  <w:endnote w:type="continuationSeparator" w:id="0">
    <w:p w14:paraId="639DA3A7" w14:textId="77777777" w:rsidR="00577773" w:rsidRDefault="00577773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B7F60" w14:textId="545781BB" w:rsidR="00262005" w:rsidRDefault="00262005" w:rsidP="00262005">
    <w:pPr>
      <w:pStyle w:val="Rodap"/>
    </w:pPr>
    <w:r>
      <w:t>_____________________________________________________________________</w:t>
    </w:r>
  </w:p>
  <w:p w14:paraId="56123B73" w14:textId="3C18CBFC" w:rsidR="00262005" w:rsidRDefault="00262005" w:rsidP="0026200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9169E34" wp14:editId="4EB67C0F">
              <wp:simplePos x="0" y="0"/>
              <wp:positionH relativeFrom="page">
                <wp:posOffset>1072515</wp:posOffset>
              </wp:positionH>
              <wp:positionV relativeFrom="page">
                <wp:posOffset>9959340</wp:posOffset>
              </wp:positionV>
              <wp:extent cx="5311140" cy="271145"/>
              <wp:effectExtent l="0" t="0" r="3810" b="146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FD7C7" w14:textId="77777777" w:rsidR="00262005" w:rsidRDefault="00262005" w:rsidP="00262005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31C5D18C" w14:textId="77777777" w:rsidR="00262005" w:rsidRDefault="00262005" w:rsidP="00262005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69E3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84.45pt;margin-top:784.2pt;width:418.2pt;height:21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bsg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" filled="f" stroked="f">
              <v:textbox inset="0,0,0,0">
                <w:txbxContent>
                  <w:p w14:paraId="43BFD7C7" w14:textId="77777777" w:rsidR="00262005" w:rsidRDefault="00262005" w:rsidP="00262005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31C5D18C" w14:textId="77777777" w:rsidR="00262005" w:rsidRDefault="00262005" w:rsidP="00262005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2E0ED" w14:textId="77777777" w:rsidR="00577773" w:rsidRDefault="00577773" w:rsidP="00BF11A1">
      <w:pPr>
        <w:spacing w:after="0" w:line="240" w:lineRule="auto"/>
      </w:pPr>
      <w:r>
        <w:separator/>
      </w:r>
    </w:p>
  </w:footnote>
  <w:footnote w:type="continuationSeparator" w:id="0">
    <w:p w14:paraId="7B244244" w14:textId="77777777" w:rsidR="00577773" w:rsidRDefault="00577773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F15D" w14:textId="37C7910F" w:rsidR="006B05A4" w:rsidRDefault="00876F06" w:rsidP="006B05A4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71552" behindDoc="0" locked="0" layoutInCell="1" allowOverlap="1" wp14:anchorId="7E14C636" wp14:editId="56D9D1B2">
          <wp:simplePos x="0" y="0"/>
          <wp:positionH relativeFrom="column">
            <wp:posOffset>1019810</wp:posOffset>
          </wp:positionH>
          <wp:positionV relativeFrom="paragraph">
            <wp:posOffset>-210185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5A4">
      <w:rPr>
        <w:noProof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39876790" wp14:editId="0DAB0813">
          <wp:simplePos x="0" y="0"/>
          <wp:positionH relativeFrom="margin">
            <wp:posOffset>-770255</wp:posOffset>
          </wp:positionH>
          <wp:positionV relativeFrom="paragraph">
            <wp:posOffset>-106680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4728C3C6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B6F672" w14:textId="134E73B9" w:rsidR="00BF11A1" w:rsidRPr="006B05A4" w:rsidRDefault="006B05A4" w:rsidP="006B05A4">
    <w:pPr>
      <w:pStyle w:val="Corpodetexto"/>
      <w:spacing w:line="12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0E437ED8" wp14:editId="6ACD776C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4E65D77F" wp14:editId="39773DF4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16872">
    <w:abstractNumId w:val="9"/>
  </w:num>
  <w:num w:numId="2" w16cid:durableId="1749502328">
    <w:abstractNumId w:val="7"/>
  </w:num>
  <w:num w:numId="3" w16cid:durableId="906576204">
    <w:abstractNumId w:val="5"/>
  </w:num>
  <w:num w:numId="4" w16cid:durableId="403912433">
    <w:abstractNumId w:val="10"/>
  </w:num>
  <w:num w:numId="5" w16cid:durableId="252782693">
    <w:abstractNumId w:val="11"/>
  </w:num>
  <w:num w:numId="6" w16cid:durableId="518272726">
    <w:abstractNumId w:val="3"/>
  </w:num>
  <w:num w:numId="7" w16cid:durableId="792017045">
    <w:abstractNumId w:val="8"/>
  </w:num>
  <w:num w:numId="8" w16cid:durableId="479422019">
    <w:abstractNumId w:val="4"/>
  </w:num>
  <w:num w:numId="9" w16cid:durableId="1459832043">
    <w:abstractNumId w:val="12"/>
  </w:num>
  <w:num w:numId="10" w16cid:durableId="313876885">
    <w:abstractNumId w:val="1"/>
  </w:num>
  <w:num w:numId="11" w16cid:durableId="1006251487">
    <w:abstractNumId w:val="0"/>
  </w:num>
  <w:num w:numId="12" w16cid:durableId="650669478">
    <w:abstractNumId w:val="6"/>
  </w:num>
  <w:num w:numId="13" w16cid:durableId="32324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6011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1783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2005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77773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05A4"/>
    <w:rsid w:val="006B2032"/>
    <w:rsid w:val="006C30DF"/>
    <w:rsid w:val="006C3742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5751C"/>
    <w:rsid w:val="008604F9"/>
    <w:rsid w:val="00870143"/>
    <w:rsid w:val="00873152"/>
    <w:rsid w:val="00876F06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37519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40B5E"/>
    <w:rsid w:val="00B5516B"/>
    <w:rsid w:val="00B61779"/>
    <w:rsid w:val="00B6547B"/>
    <w:rsid w:val="00B730CF"/>
    <w:rsid w:val="00B77EDB"/>
    <w:rsid w:val="00B8347E"/>
    <w:rsid w:val="00B85048"/>
    <w:rsid w:val="00B926A5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E3F89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243C"/>
    <w:rsid w:val="00D76BE1"/>
    <w:rsid w:val="00D80059"/>
    <w:rsid w:val="00D81A3D"/>
    <w:rsid w:val="00D84567"/>
    <w:rsid w:val="00D85B3F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E7942"/>
    <w:rsid w:val="00EF2D50"/>
    <w:rsid w:val="00EF4EE3"/>
    <w:rsid w:val="00EF63A1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42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O-normal">
    <w:name w:val="LO-normal"/>
    <w:qFormat/>
    <w:rsid w:val="00EE7942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paragraph" w:styleId="SemEspaamento">
    <w:name w:val="No Spacing"/>
    <w:uiPriority w:val="1"/>
    <w:qFormat/>
    <w:rsid w:val="0085751C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5751C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B05A4"/>
    <w:pPr>
      <w:widowControl w:val="0"/>
      <w:autoSpaceDE w:val="0"/>
      <w:autoSpaceDN w:val="0"/>
      <w:spacing w:after="0" w:line="240" w:lineRule="auto"/>
      <w:ind w:left="124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05A4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F3D1-25F3-4776-BA18-428E9CD1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secretaria cultura</cp:lastModifiedBy>
  <cp:revision>8</cp:revision>
  <dcterms:created xsi:type="dcterms:W3CDTF">2024-05-23T15:45:00Z</dcterms:created>
  <dcterms:modified xsi:type="dcterms:W3CDTF">2024-05-27T17:11:00Z</dcterms:modified>
</cp:coreProperties>
</file>