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9B" w:rsidRDefault="00737EF4">
      <w:pPr>
        <w:spacing w:after="231" w:line="240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7E249B" w:rsidRDefault="00737EF4">
      <w:pPr>
        <w:spacing w:after="236" w:line="240" w:lineRule="auto"/>
        <w:ind w:left="0" w:right="0" w:firstLine="0"/>
        <w:jc w:val="right"/>
      </w:pPr>
      <w:r>
        <w:rPr>
          <w:b/>
        </w:rPr>
        <w:t xml:space="preserve">DEBORA DOS SANTOS CARLOS </w:t>
      </w:r>
    </w:p>
    <w:p w:rsidR="007E249B" w:rsidRDefault="00737EF4">
      <w:pPr>
        <w:spacing w:after="229" w:line="240" w:lineRule="auto"/>
        <w:ind w:left="0" w:right="0" w:firstLine="0"/>
      </w:pPr>
      <w:r>
        <w:t xml:space="preserve"> </w:t>
      </w:r>
    </w:p>
    <w:p w:rsidR="007E249B" w:rsidRDefault="00737EF4">
      <w:pPr>
        <w:spacing w:after="234"/>
      </w:pPr>
      <w:r>
        <w:rPr>
          <w:b/>
        </w:rPr>
        <w:t xml:space="preserve">DEBORA DOS SANTOS CARLOS </w:t>
      </w:r>
    </w:p>
    <w:p w:rsidR="007E249B" w:rsidRDefault="00737EF4">
      <w:pPr>
        <w:spacing w:after="234"/>
      </w:pPr>
      <w:r>
        <w:rPr>
          <w:b/>
        </w:rPr>
        <w:t xml:space="preserve">CPF: 619.600.123-04 </w:t>
      </w:r>
    </w:p>
    <w:p w:rsidR="007E249B" w:rsidRDefault="00737EF4">
      <w:pPr>
        <w:spacing w:after="234"/>
      </w:pPr>
      <w:r>
        <w:rPr>
          <w:b/>
        </w:rPr>
        <w:t>RG: 97029166783 SSP-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</w:p>
    <w:p w:rsidR="007E249B" w:rsidRDefault="00737EF4">
      <w:r>
        <w:t xml:space="preserve">E-mail: debora.cs22@hotmail.com </w:t>
      </w:r>
    </w:p>
    <w:p w:rsidR="007E249B" w:rsidRDefault="00737EF4">
      <w:r>
        <w:t xml:space="preserve">Fone: (88) 98129-7698 </w:t>
      </w:r>
    </w:p>
    <w:p w:rsidR="007E249B" w:rsidRDefault="00737EF4">
      <w:pPr>
        <w:spacing w:after="229" w:line="240" w:lineRule="auto"/>
        <w:ind w:left="0" w:right="0" w:firstLine="0"/>
      </w:pPr>
      <w:r>
        <w:t xml:space="preserve"> </w:t>
      </w:r>
    </w:p>
    <w:p w:rsidR="007E249B" w:rsidRDefault="00737EF4">
      <w:pPr>
        <w:spacing w:after="234"/>
      </w:pPr>
      <w:r>
        <w:rPr>
          <w:b/>
        </w:rPr>
        <w:t xml:space="preserve">Formação Profissional </w:t>
      </w:r>
    </w:p>
    <w:p w:rsidR="007E249B" w:rsidRDefault="00737EF4">
      <w:r>
        <w:t xml:space="preserve">Segundo grau completo- </w:t>
      </w:r>
      <w:proofErr w:type="spellStart"/>
      <w:r>
        <w:t>Colegio</w:t>
      </w:r>
      <w:proofErr w:type="spellEnd"/>
      <w:r>
        <w:t xml:space="preserve"> Santo </w:t>
      </w:r>
      <w:proofErr w:type="spellStart"/>
      <w:r>
        <w:t>Antonio</w:t>
      </w:r>
      <w:proofErr w:type="spellEnd"/>
      <w:r>
        <w:t xml:space="preserve"> </w:t>
      </w:r>
    </w:p>
    <w:p w:rsidR="007E249B" w:rsidRDefault="00737EF4">
      <w:pPr>
        <w:spacing w:after="234"/>
      </w:pPr>
      <w:r>
        <w:rPr>
          <w:b/>
        </w:rPr>
        <w:t>Cursos Técnico</w:t>
      </w:r>
      <w:r>
        <w:t xml:space="preserve"> </w:t>
      </w:r>
    </w:p>
    <w:p w:rsidR="007E249B" w:rsidRDefault="00737EF4">
      <w:r>
        <w:t xml:space="preserve">Formação de gestores Culturais – UFCA </w:t>
      </w:r>
    </w:p>
    <w:p w:rsidR="007E249B" w:rsidRDefault="00737EF4">
      <w:pPr>
        <w:spacing w:after="229" w:line="240" w:lineRule="auto"/>
        <w:ind w:left="0" w:right="0" w:firstLine="0"/>
      </w:pPr>
      <w:r>
        <w:t xml:space="preserve"> </w:t>
      </w:r>
    </w:p>
    <w:p w:rsidR="007E249B" w:rsidRDefault="00737EF4">
      <w:pPr>
        <w:spacing w:after="234"/>
      </w:pPr>
      <w:r>
        <w:rPr>
          <w:b/>
        </w:rPr>
        <w:t xml:space="preserve">Experiência Profissional </w:t>
      </w:r>
    </w:p>
    <w:p w:rsidR="007E249B" w:rsidRDefault="00737EF4">
      <w:r>
        <w:t xml:space="preserve">Produtora e idealizadora da exposição um Olhar Cristalino Ano 2013. </w:t>
      </w:r>
    </w:p>
    <w:p w:rsidR="007E249B" w:rsidRDefault="00737EF4">
      <w:r>
        <w:t>Produtora Cultural- Coordenadora de Programação Cultural e Captadora de Recurso do Instituto Corrupio Povo Cariri Ano 20</w:t>
      </w:r>
      <w:r>
        <w:t xml:space="preserve">14. </w:t>
      </w:r>
    </w:p>
    <w:p w:rsidR="007E249B" w:rsidRDefault="00737EF4">
      <w:r>
        <w:t xml:space="preserve">Produtora Cultural/ curadora- Exposição de fotografias exposta em arvores na cidade de Barbalha Ano 2014. </w:t>
      </w:r>
    </w:p>
    <w:p w:rsidR="007E249B" w:rsidRDefault="00737EF4">
      <w:r>
        <w:t xml:space="preserve">Fundadora da página em mídia social Barbalha Terra de Santo </w:t>
      </w:r>
      <w:proofErr w:type="spellStart"/>
      <w:r>
        <w:t>Antonio</w:t>
      </w:r>
      <w:proofErr w:type="spellEnd"/>
      <w:r>
        <w:t xml:space="preserve"> desde 2013. </w:t>
      </w:r>
    </w:p>
    <w:p w:rsidR="007E249B" w:rsidRDefault="00737EF4">
      <w:r>
        <w:t xml:space="preserve">Assistente de produção da exposição Sobe o </w:t>
      </w:r>
      <w:proofErr w:type="spellStart"/>
      <w:r>
        <w:t>CEUs</w:t>
      </w:r>
      <w:proofErr w:type="spellEnd"/>
      <w:r>
        <w:t xml:space="preserve"> de Barbalha dez</w:t>
      </w:r>
      <w:r>
        <w:t xml:space="preserve">embro 2014 a junho de 2014. </w:t>
      </w:r>
    </w:p>
    <w:p w:rsidR="007E249B" w:rsidRDefault="00737EF4">
      <w:r>
        <w:t xml:space="preserve">Produtora da exposição Ser, </w:t>
      </w:r>
      <w:proofErr w:type="gramStart"/>
      <w:r>
        <w:t>areia ,</w:t>
      </w:r>
      <w:proofErr w:type="gramEnd"/>
      <w:r>
        <w:t xml:space="preserve"> suor e nanquim setembro de 2015. </w:t>
      </w:r>
    </w:p>
    <w:p w:rsidR="007E249B" w:rsidRDefault="00737EF4">
      <w:r>
        <w:t xml:space="preserve">Historiadora no projeto cultural "Temporalidade </w:t>
      </w:r>
      <w:proofErr w:type="spellStart"/>
      <w:r>
        <w:t>Lilas</w:t>
      </w:r>
      <w:proofErr w:type="spellEnd"/>
      <w:r>
        <w:t>; Conhecendo essas Mulheres do Cariri" contemplado no X Edital de Incentivo as Artes 2015</w:t>
      </w:r>
      <w:r>
        <w:t xml:space="preserve">. </w:t>
      </w:r>
    </w:p>
    <w:p w:rsidR="00737EF4" w:rsidRDefault="00737EF4">
      <w:r>
        <w:t>Proponente no Projeto “Barbalha Cômica”</w:t>
      </w:r>
      <w:bookmarkStart w:id="0" w:name="_GoBack"/>
      <w:bookmarkEnd w:id="0"/>
      <w:r>
        <w:t xml:space="preserve"> no XI Edital Incentivo as Artes 2016.</w:t>
      </w:r>
    </w:p>
    <w:p w:rsidR="007E249B" w:rsidRDefault="00737EF4">
      <w:pPr>
        <w:spacing w:after="229" w:line="240" w:lineRule="auto"/>
        <w:ind w:left="0" w:right="0" w:firstLine="0"/>
      </w:pPr>
      <w:r>
        <w:t xml:space="preserve"> </w:t>
      </w:r>
    </w:p>
    <w:p w:rsidR="007E249B" w:rsidRDefault="00737EF4">
      <w:pPr>
        <w:spacing w:after="0"/>
      </w:pPr>
      <w:r>
        <w:rPr>
          <w:b/>
        </w:rPr>
        <w:t xml:space="preserve">Participação de Associação e </w:t>
      </w:r>
      <w:proofErr w:type="spellStart"/>
      <w:r>
        <w:rPr>
          <w:b/>
        </w:rPr>
        <w:t>Intituições</w:t>
      </w:r>
      <w:proofErr w:type="spellEnd"/>
      <w:r>
        <w:rPr>
          <w:b/>
        </w:rPr>
        <w:t>:</w:t>
      </w:r>
      <w:r>
        <w:t xml:space="preserve"> </w:t>
      </w:r>
    </w:p>
    <w:p w:rsidR="007E249B" w:rsidRDefault="00737EF4">
      <w:pPr>
        <w:spacing w:after="234"/>
      </w:pPr>
      <w:r>
        <w:rPr>
          <w:b/>
        </w:rPr>
        <w:lastRenderedPageBreak/>
        <w:t xml:space="preserve">Pro - memória de Barbalha -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</w:p>
    <w:p w:rsidR="007E249B" w:rsidRDefault="00737EF4">
      <w:pPr>
        <w:spacing w:after="234"/>
      </w:pPr>
      <w:r>
        <w:rPr>
          <w:b/>
        </w:rPr>
        <w:t xml:space="preserve">Associação dos amigos do Caldas – Barbalha -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</w:p>
    <w:p w:rsidR="007E249B" w:rsidRDefault="00737EF4">
      <w:pPr>
        <w:spacing w:after="0"/>
      </w:pPr>
      <w:r>
        <w:rPr>
          <w:b/>
        </w:rPr>
        <w:t xml:space="preserve">Escola de Saberes de Barbalha. </w:t>
      </w:r>
    </w:p>
    <w:sectPr w:rsidR="007E249B">
      <w:pgSz w:w="12240" w:h="15840"/>
      <w:pgMar w:top="1442" w:right="1443" w:bottom="16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9B"/>
    <w:rsid w:val="00737EF4"/>
    <w:rsid w:val="007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37EC-2113-4147-8737-944D373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2" w:line="246" w:lineRule="auto"/>
      <w:ind w:left="-5" w:right="-15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primeiro passo</dc:creator>
  <cp:keywords/>
  <cp:lastModifiedBy>primeiro passo</cp:lastModifiedBy>
  <cp:revision>2</cp:revision>
  <dcterms:created xsi:type="dcterms:W3CDTF">2019-08-29T14:43:00Z</dcterms:created>
  <dcterms:modified xsi:type="dcterms:W3CDTF">2019-08-29T14:43:00Z</dcterms:modified>
</cp:coreProperties>
</file>